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3F6" w:rsidRPr="00985099" w:rsidRDefault="005913F6" w:rsidP="003E2726">
      <w:pPr>
        <w:pStyle w:val="NoSpacing"/>
        <w:jc w:val="both"/>
        <w:rPr>
          <w:rFonts w:ascii="Arial" w:hAnsi="Arial" w:cs="Arial"/>
          <w:sz w:val="28"/>
          <w:szCs w:val="28"/>
        </w:rPr>
      </w:pPr>
    </w:p>
    <w:p w:rsidR="0021235E" w:rsidRPr="00985099" w:rsidRDefault="009E1DB1" w:rsidP="003E2726">
      <w:pPr>
        <w:pStyle w:val="NoSpacing"/>
        <w:jc w:val="both"/>
        <w:rPr>
          <w:rFonts w:ascii="Arial" w:hAnsi="Arial" w:cs="Arial"/>
          <w:sz w:val="28"/>
          <w:szCs w:val="28"/>
        </w:rPr>
      </w:pPr>
      <w:r w:rsidRPr="00985099">
        <w:rPr>
          <w:rFonts w:ascii="Arial" w:hAnsi="Arial" w:cs="Arial"/>
          <w:sz w:val="28"/>
          <w:szCs w:val="28"/>
        </w:rPr>
        <w:t>T</w:t>
      </w:r>
      <w:r w:rsidR="001A0033" w:rsidRPr="00985099">
        <w:rPr>
          <w:rFonts w:ascii="Arial" w:hAnsi="Arial" w:cs="Arial"/>
          <w:sz w:val="28"/>
          <w:szCs w:val="28"/>
        </w:rPr>
        <w:t xml:space="preserve">he </w:t>
      </w:r>
      <w:r w:rsidR="00ED295A" w:rsidRPr="00985099">
        <w:rPr>
          <w:rFonts w:ascii="Arial" w:hAnsi="Arial" w:cs="Arial"/>
          <w:sz w:val="28"/>
          <w:szCs w:val="28"/>
        </w:rPr>
        <w:t>12</w:t>
      </w:r>
      <w:r w:rsidR="00CB2D97" w:rsidRPr="00985099">
        <w:rPr>
          <w:rFonts w:ascii="Arial" w:hAnsi="Arial" w:cs="Arial"/>
          <w:sz w:val="28"/>
          <w:szCs w:val="28"/>
          <w:vertAlign w:val="superscript"/>
        </w:rPr>
        <w:t>th</w:t>
      </w:r>
      <w:r w:rsidR="00CB2D97" w:rsidRPr="00985099">
        <w:rPr>
          <w:rFonts w:ascii="Arial" w:hAnsi="Arial" w:cs="Arial"/>
          <w:sz w:val="28"/>
          <w:szCs w:val="28"/>
        </w:rPr>
        <w:t xml:space="preserve"> </w:t>
      </w:r>
      <w:r w:rsidR="00C55550" w:rsidRPr="00985099">
        <w:rPr>
          <w:rFonts w:ascii="Arial" w:hAnsi="Arial" w:cs="Arial"/>
          <w:sz w:val="28"/>
          <w:szCs w:val="28"/>
        </w:rPr>
        <w:t>meeting</w:t>
      </w:r>
      <w:r w:rsidR="000550EE" w:rsidRPr="00985099">
        <w:rPr>
          <w:rFonts w:ascii="Arial" w:hAnsi="Arial" w:cs="Arial"/>
          <w:sz w:val="28"/>
          <w:szCs w:val="28"/>
        </w:rPr>
        <w:t xml:space="preserve"> of the Union Territory Level Banker’s Committee (UTLBC) Ladakh to</w:t>
      </w:r>
      <w:r w:rsidR="00F36360" w:rsidRPr="00985099">
        <w:rPr>
          <w:rFonts w:ascii="Arial" w:hAnsi="Arial" w:cs="Arial"/>
          <w:sz w:val="28"/>
          <w:szCs w:val="28"/>
        </w:rPr>
        <w:t xml:space="preserve"> </w:t>
      </w:r>
      <w:r w:rsidR="000550EE" w:rsidRPr="00985099">
        <w:rPr>
          <w:rFonts w:ascii="Arial" w:hAnsi="Arial" w:cs="Arial"/>
          <w:sz w:val="28"/>
          <w:szCs w:val="28"/>
        </w:rPr>
        <w:t>review</w:t>
      </w:r>
      <w:r w:rsidR="00412AD9" w:rsidRPr="00985099">
        <w:rPr>
          <w:rFonts w:ascii="Arial" w:hAnsi="Arial" w:cs="Arial"/>
          <w:sz w:val="28"/>
          <w:szCs w:val="28"/>
        </w:rPr>
        <w:t xml:space="preserve"> the</w:t>
      </w:r>
      <w:r w:rsidR="00E47E4C" w:rsidRPr="00985099">
        <w:rPr>
          <w:rFonts w:ascii="Arial" w:hAnsi="Arial" w:cs="Arial"/>
          <w:sz w:val="28"/>
          <w:szCs w:val="28"/>
        </w:rPr>
        <w:t xml:space="preserve"> </w:t>
      </w:r>
      <w:r w:rsidR="00851113" w:rsidRPr="00985099">
        <w:rPr>
          <w:rFonts w:ascii="Arial" w:hAnsi="Arial" w:cs="Arial"/>
          <w:sz w:val="28"/>
          <w:szCs w:val="28"/>
        </w:rPr>
        <w:t>p</w:t>
      </w:r>
      <w:r w:rsidR="00645386" w:rsidRPr="00985099">
        <w:rPr>
          <w:rFonts w:ascii="Arial" w:hAnsi="Arial" w:cs="Arial"/>
          <w:sz w:val="28"/>
          <w:szCs w:val="28"/>
        </w:rPr>
        <w:t>erformance</w:t>
      </w:r>
      <w:r w:rsidR="00851113" w:rsidRPr="00985099">
        <w:rPr>
          <w:rFonts w:ascii="Arial" w:hAnsi="Arial" w:cs="Arial"/>
          <w:sz w:val="28"/>
          <w:szCs w:val="28"/>
        </w:rPr>
        <w:t xml:space="preserve"> of b</w:t>
      </w:r>
      <w:r w:rsidR="000550EE" w:rsidRPr="00985099">
        <w:rPr>
          <w:rFonts w:ascii="Arial" w:hAnsi="Arial" w:cs="Arial"/>
          <w:sz w:val="28"/>
          <w:szCs w:val="28"/>
        </w:rPr>
        <w:t xml:space="preserve">anks and </w:t>
      </w:r>
      <w:r w:rsidR="00851113" w:rsidRPr="00985099">
        <w:rPr>
          <w:rFonts w:ascii="Arial" w:hAnsi="Arial" w:cs="Arial"/>
          <w:sz w:val="28"/>
          <w:szCs w:val="28"/>
        </w:rPr>
        <w:t>f</w:t>
      </w:r>
      <w:r w:rsidR="000550EE" w:rsidRPr="00985099">
        <w:rPr>
          <w:rFonts w:ascii="Arial" w:hAnsi="Arial" w:cs="Arial"/>
          <w:sz w:val="28"/>
          <w:szCs w:val="28"/>
        </w:rPr>
        <w:t>inancial Institutions operating in UT Ladakh for</w:t>
      </w:r>
      <w:r w:rsidR="001A0033" w:rsidRPr="00985099">
        <w:rPr>
          <w:rFonts w:ascii="Arial" w:hAnsi="Arial" w:cs="Arial"/>
          <w:sz w:val="28"/>
          <w:szCs w:val="28"/>
        </w:rPr>
        <w:t xml:space="preserve"> </w:t>
      </w:r>
      <w:r w:rsidR="00412AD9" w:rsidRPr="00985099">
        <w:rPr>
          <w:rFonts w:ascii="Arial" w:hAnsi="Arial" w:cs="Arial"/>
          <w:sz w:val="28"/>
          <w:szCs w:val="28"/>
        </w:rPr>
        <w:t xml:space="preserve">the </w:t>
      </w:r>
      <w:r w:rsidR="000550EE" w:rsidRPr="00985099">
        <w:rPr>
          <w:rFonts w:ascii="Arial" w:hAnsi="Arial" w:cs="Arial"/>
          <w:sz w:val="28"/>
          <w:szCs w:val="28"/>
        </w:rPr>
        <w:t>quarter ended</w:t>
      </w:r>
      <w:r w:rsidR="004A2AD2" w:rsidRPr="00985099">
        <w:rPr>
          <w:rFonts w:ascii="Arial" w:hAnsi="Arial" w:cs="Arial"/>
          <w:sz w:val="28"/>
          <w:szCs w:val="28"/>
        </w:rPr>
        <w:t xml:space="preserve"> </w:t>
      </w:r>
      <w:r w:rsidR="00ED295A" w:rsidRPr="00985099">
        <w:rPr>
          <w:rFonts w:ascii="Arial" w:hAnsi="Arial" w:cs="Arial"/>
          <w:sz w:val="28"/>
          <w:szCs w:val="28"/>
        </w:rPr>
        <w:t>March</w:t>
      </w:r>
      <w:r w:rsidR="004B7996" w:rsidRPr="00985099">
        <w:rPr>
          <w:rFonts w:ascii="Arial" w:hAnsi="Arial" w:cs="Arial"/>
          <w:sz w:val="28"/>
          <w:szCs w:val="28"/>
        </w:rPr>
        <w:t xml:space="preserve"> 3</w:t>
      </w:r>
      <w:r w:rsidR="00ED295A" w:rsidRPr="00985099">
        <w:rPr>
          <w:rFonts w:ascii="Arial" w:hAnsi="Arial" w:cs="Arial"/>
          <w:sz w:val="28"/>
          <w:szCs w:val="28"/>
        </w:rPr>
        <w:t>1</w:t>
      </w:r>
      <w:r w:rsidR="00B72695" w:rsidRPr="00985099">
        <w:rPr>
          <w:rFonts w:ascii="Arial" w:hAnsi="Arial" w:cs="Arial"/>
          <w:sz w:val="28"/>
          <w:szCs w:val="28"/>
          <w:vertAlign w:val="superscript"/>
        </w:rPr>
        <w:t>th</w:t>
      </w:r>
      <w:r w:rsidR="00ED295A" w:rsidRPr="00985099">
        <w:rPr>
          <w:rFonts w:ascii="Arial" w:hAnsi="Arial" w:cs="Arial"/>
          <w:sz w:val="28"/>
          <w:szCs w:val="28"/>
        </w:rPr>
        <w:t xml:space="preserve"> 2025</w:t>
      </w:r>
      <w:r w:rsidR="00412AD9" w:rsidRPr="00985099">
        <w:rPr>
          <w:rFonts w:ascii="Arial" w:hAnsi="Arial" w:cs="Arial"/>
          <w:sz w:val="28"/>
          <w:szCs w:val="28"/>
        </w:rPr>
        <w:t xml:space="preserve">. The meeting </w:t>
      </w:r>
      <w:r w:rsidR="003E2726" w:rsidRPr="00985099">
        <w:rPr>
          <w:rFonts w:ascii="Arial" w:hAnsi="Arial" w:cs="Arial"/>
          <w:sz w:val="28"/>
          <w:szCs w:val="28"/>
        </w:rPr>
        <w:t xml:space="preserve">was held on </w:t>
      </w:r>
      <w:r w:rsidR="00ED295A" w:rsidRPr="00985099">
        <w:rPr>
          <w:rFonts w:ascii="Arial" w:hAnsi="Arial" w:cs="Arial"/>
          <w:sz w:val="28"/>
          <w:szCs w:val="28"/>
        </w:rPr>
        <w:t>3</w:t>
      </w:r>
      <w:r w:rsidR="00ED295A" w:rsidRPr="00985099">
        <w:rPr>
          <w:rFonts w:ascii="Arial" w:hAnsi="Arial" w:cs="Arial"/>
          <w:sz w:val="28"/>
          <w:szCs w:val="28"/>
          <w:vertAlign w:val="superscript"/>
        </w:rPr>
        <w:t>rd</w:t>
      </w:r>
      <w:r w:rsidR="00ED295A" w:rsidRPr="00985099">
        <w:rPr>
          <w:rFonts w:ascii="Arial" w:hAnsi="Arial" w:cs="Arial"/>
          <w:sz w:val="28"/>
          <w:szCs w:val="28"/>
        </w:rPr>
        <w:t xml:space="preserve"> July</w:t>
      </w:r>
      <w:r w:rsidR="00DD5E71" w:rsidRPr="00985099">
        <w:rPr>
          <w:rFonts w:ascii="Arial" w:hAnsi="Arial" w:cs="Arial"/>
          <w:sz w:val="28"/>
          <w:szCs w:val="28"/>
        </w:rPr>
        <w:t xml:space="preserve"> </w:t>
      </w:r>
      <w:r w:rsidR="00ED295A" w:rsidRPr="00985099">
        <w:rPr>
          <w:rFonts w:ascii="Arial" w:hAnsi="Arial" w:cs="Arial"/>
          <w:sz w:val="28"/>
          <w:szCs w:val="28"/>
        </w:rPr>
        <w:t>2025</w:t>
      </w:r>
      <w:r w:rsidR="00412AD9" w:rsidRPr="00985099">
        <w:rPr>
          <w:rFonts w:ascii="Arial" w:hAnsi="Arial" w:cs="Arial"/>
          <w:sz w:val="28"/>
          <w:szCs w:val="28"/>
        </w:rPr>
        <w:t>,</w:t>
      </w:r>
      <w:r w:rsidR="00B06EDA" w:rsidRPr="00985099">
        <w:rPr>
          <w:rFonts w:ascii="Arial" w:hAnsi="Arial" w:cs="Arial"/>
          <w:sz w:val="28"/>
          <w:szCs w:val="28"/>
        </w:rPr>
        <w:t xml:space="preserve"> </w:t>
      </w:r>
      <w:r w:rsidR="00B72695" w:rsidRPr="00985099">
        <w:rPr>
          <w:rFonts w:ascii="Arial" w:hAnsi="Arial" w:cs="Arial"/>
          <w:sz w:val="28"/>
          <w:szCs w:val="28"/>
        </w:rPr>
        <w:t>at</w:t>
      </w:r>
      <w:r w:rsidR="00DD5E71" w:rsidRPr="00985099">
        <w:rPr>
          <w:rFonts w:ascii="Arial" w:hAnsi="Arial" w:cs="Arial"/>
          <w:sz w:val="28"/>
          <w:szCs w:val="28"/>
        </w:rPr>
        <w:t xml:space="preserve"> Hotel</w:t>
      </w:r>
      <w:r w:rsidR="00B72695" w:rsidRPr="00985099">
        <w:rPr>
          <w:rFonts w:ascii="Arial" w:hAnsi="Arial" w:cs="Arial"/>
          <w:sz w:val="28"/>
          <w:szCs w:val="28"/>
        </w:rPr>
        <w:t xml:space="preserve"> T</w:t>
      </w:r>
      <w:r w:rsidR="008B1F43" w:rsidRPr="00985099">
        <w:rPr>
          <w:rFonts w:ascii="Arial" w:hAnsi="Arial" w:cs="Arial"/>
          <w:sz w:val="28"/>
          <w:szCs w:val="28"/>
        </w:rPr>
        <w:t>he</w:t>
      </w:r>
      <w:r w:rsidR="00B72695" w:rsidRPr="00985099">
        <w:rPr>
          <w:rFonts w:ascii="Arial" w:hAnsi="Arial" w:cs="Arial"/>
          <w:sz w:val="28"/>
          <w:szCs w:val="28"/>
        </w:rPr>
        <w:t xml:space="preserve"> Z</w:t>
      </w:r>
      <w:r w:rsidR="008B1F43" w:rsidRPr="00985099">
        <w:rPr>
          <w:rFonts w:ascii="Arial" w:hAnsi="Arial" w:cs="Arial"/>
          <w:sz w:val="28"/>
          <w:szCs w:val="28"/>
        </w:rPr>
        <w:t xml:space="preserve">en </w:t>
      </w:r>
      <w:r w:rsidR="00B72695" w:rsidRPr="00985099">
        <w:rPr>
          <w:rFonts w:ascii="Arial" w:hAnsi="Arial" w:cs="Arial"/>
          <w:sz w:val="28"/>
          <w:szCs w:val="28"/>
        </w:rPr>
        <w:t>L</w:t>
      </w:r>
      <w:r w:rsidR="008B1F43" w:rsidRPr="00985099">
        <w:rPr>
          <w:rFonts w:ascii="Arial" w:hAnsi="Arial" w:cs="Arial"/>
          <w:sz w:val="28"/>
          <w:szCs w:val="28"/>
        </w:rPr>
        <w:t xml:space="preserve">adakh, </w:t>
      </w:r>
      <w:r w:rsidR="001A0122" w:rsidRPr="00985099">
        <w:rPr>
          <w:rFonts w:ascii="Arial" w:hAnsi="Arial" w:cs="Arial"/>
          <w:sz w:val="28"/>
          <w:szCs w:val="28"/>
        </w:rPr>
        <w:t>Leh.</w:t>
      </w:r>
    </w:p>
    <w:p w:rsidR="003E2726" w:rsidRPr="00985099" w:rsidRDefault="003E2726" w:rsidP="003E2726">
      <w:pPr>
        <w:pStyle w:val="NoSpacing"/>
        <w:jc w:val="both"/>
        <w:rPr>
          <w:rFonts w:ascii="Arial" w:hAnsi="Arial" w:cs="Arial"/>
          <w:sz w:val="28"/>
          <w:szCs w:val="28"/>
        </w:rPr>
      </w:pPr>
    </w:p>
    <w:p w:rsidR="00DD2F06" w:rsidRPr="00985099" w:rsidRDefault="000550EE" w:rsidP="003E2726">
      <w:pPr>
        <w:pStyle w:val="NoSpacing"/>
        <w:jc w:val="both"/>
        <w:rPr>
          <w:rFonts w:ascii="Arial" w:hAnsi="Arial" w:cs="Arial"/>
          <w:b/>
          <w:bCs/>
          <w:sz w:val="28"/>
          <w:szCs w:val="28"/>
        </w:rPr>
      </w:pPr>
      <w:r w:rsidRPr="00985099">
        <w:rPr>
          <w:rFonts w:ascii="Arial" w:hAnsi="Arial" w:cs="Arial"/>
          <w:sz w:val="28"/>
          <w:szCs w:val="28"/>
        </w:rPr>
        <w:t xml:space="preserve">The meeting was </w:t>
      </w:r>
      <w:r w:rsidRPr="00985099">
        <w:rPr>
          <w:rFonts w:ascii="Arial" w:hAnsi="Arial" w:cs="Arial"/>
          <w:sz w:val="28"/>
          <w:szCs w:val="28"/>
          <w:lang w:val="en-IN"/>
        </w:rPr>
        <w:t xml:space="preserve">chaired </w:t>
      </w:r>
      <w:r w:rsidR="001A0033" w:rsidRPr="00985099">
        <w:rPr>
          <w:rFonts w:ascii="Arial" w:hAnsi="Arial" w:cs="Arial"/>
          <w:sz w:val="28"/>
          <w:szCs w:val="28"/>
        </w:rPr>
        <w:t xml:space="preserve">by </w:t>
      </w:r>
      <w:r w:rsidR="00B06EDA" w:rsidRPr="00985099">
        <w:rPr>
          <w:rFonts w:ascii="Arial" w:hAnsi="Arial" w:cs="Arial"/>
          <w:sz w:val="28"/>
          <w:szCs w:val="28"/>
        </w:rPr>
        <w:t>Dr. Pawan Kotwal</w:t>
      </w:r>
      <w:r w:rsidR="00985099">
        <w:rPr>
          <w:rFonts w:ascii="Arial" w:hAnsi="Arial" w:cs="Arial"/>
          <w:sz w:val="28"/>
          <w:szCs w:val="28"/>
        </w:rPr>
        <w:t xml:space="preserve">, Chief Secretary, </w:t>
      </w:r>
      <w:r w:rsidR="004B7996" w:rsidRPr="00985099">
        <w:rPr>
          <w:rFonts w:ascii="Arial" w:hAnsi="Arial" w:cs="Arial"/>
          <w:sz w:val="28"/>
          <w:szCs w:val="28"/>
        </w:rPr>
        <w:t xml:space="preserve"> UT </w:t>
      </w:r>
      <w:r w:rsidR="00985099">
        <w:rPr>
          <w:rFonts w:ascii="Arial" w:hAnsi="Arial" w:cs="Arial"/>
          <w:sz w:val="28"/>
          <w:szCs w:val="28"/>
        </w:rPr>
        <w:t xml:space="preserve">of </w:t>
      </w:r>
      <w:r w:rsidR="004B7996" w:rsidRPr="00985099">
        <w:rPr>
          <w:rFonts w:ascii="Arial" w:hAnsi="Arial" w:cs="Arial"/>
          <w:sz w:val="28"/>
          <w:szCs w:val="28"/>
        </w:rPr>
        <w:t>Ladakh</w:t>
      </w:r>
      <w:r w:rsidR="00851113" w:rsidRPr="00985099">
        <w:rPr>
          <w:rFonts w:ascii="Arial" w:hAnsi="Arial" w:cs="Arial"/>
          <w:sz w:val="28"/>
          <w:szCs w:val="28"/>
        </w:rPr>
        <w:t xml:space="preserve">. </w:t>
      </w:r>
      <w:r w:rsidRPr="00985099">
        <w:rPr>
          <w:rFonts w:ascii="Arial" w:hAnsi="Arial" w:cs="Arial"/>
          <w:sz w:val="28"/>
          <w:szCs w:val="28"/>
          <w:lang w:val="en-IN"/>
        </w:rPr>
        <w:t>T</w:t>
      </w:r>
      <w:r w:rsidRPr="00985099">
        <w:rPr>
          <w:rFonts w:ascii="Arial" w:hAnsi="Arial" w:cs="Arial"/>
          <w:sz w:val="28"/>
          <w:szCs w:val="28"/>
        </w:rPr>
        <w:t>he meeting</w:t>
      </w:r>
      <w:r w:rsidRPr="00985099">
        <w:rPr>
          <w:rFonts w:ascii="Arial" w:hAnsi="Arial" w:cs="Arial"/>
          <w:sz w:val="28"/>
          <w:szCs w:val="28"/>
          <w:lang w:val="en-IN"/>
        </w:rPr>
        <w:t xml:space="preserve"> was attended</w:t>
      </w:r>
      <w:r w:rsidR="001A0033" w:rsidRPr="00985099">
        <w:rPr>
          <w:rFonts w:ascii="Arial" w:hAnsi="Arial" w:cs="Arial"/>
          <w:sz w:val="28"/>
          <w:szCs w:val="28"/>
          <w:lang w:val="en-IN"/>
        </w:rPr>
        <w:t xml:space="preserve"> </w:t>
      </w:r>
      <w:r w:rsidRPr="00985099">
        <w:rPr>
          <w:rFonts w:ascii="Arial" w:hAnsi="Arial" w:cs="Arial"/>
          <w:sz w:val="28"/>
          <w:szCs w:val="28"/>
          <w:lang w:val="en-IN"/>
        </w:rPr>
        <w:t>by</w:t>
      </w:r>
      <w:r w:rsidR="00925D14" w:rsidRPr="00985099">
        <w:rPr>
          <w:rFonts w:ascii="Arial" w:hAnsi="Arial" w:cs="Arial"/>
          <w:sz w:val="28"/>
          <w:szCs w:val="28"/>
          <w:lang w:val="en-IN"/>
        </w:rPr>
        <w:t xml:space="preserve"> Sh</w:t>
      </w:r>
      <w:r w:rsidR="00925D14" w:rsidRPr="00BF339D">
        <w:rPr>
          <w:rFonts w:ascii="Arial" w:hAnsi="Arial" w:cs="Arial"/>
          <w:sz w:val="28"/>
          <w:szCs w:val="28"/>
          <w:lang w:val="en-IN"/>
        </w:rPr>
        <w:t>. Sanje</w:t>
      </w:r>
      <w:r w:rsidR="00985099" w:rsidRPr="00BF339D">
        <w:rPr>
          <w:rFonts w:ascii="Arial" w:hAnsi="Arial" w:cs="Arial"/>
          <w:sz w:val="28"/>
          <w:szCs w:val="28"/>
          <w:lang w:val="en-IN"/>
        </w:rPr>
        <w:t>ev Khirwar Principal Secretary</w:t>
      </w:r>
      <w:r w:rsidR="00A172A3">
        <w:rPr>
          <w:rFonts w:ascii="Arial" w:hAnsi="Arial" w:cs="Arial"/>
          <w:sz w:val="28"/>
          <w:szCs w:val="28"/>
        </w:rPr>
        <w:t>,</w:t>
      </w:r>
      <w:r w:rsidR="001D2FC7" w:rsidRPr="00BF339D">
        <w:rPr>
          <w:rFonts w:ascii="Arial" w:hAnsi="Arial" w:cs="Arial"/>
          <w:sz w:val="28"/>
          <w:szCs w:val="28"/>
        </w:rPr>
        <w:t xml:space="preserve"> </w:t>
      </w:r>
      <w:r w:rsidR="00925D14" w:rsidRPr="00BF339D">
        <w:rPr>
          <w:rFonts w:ascii="Arial" w:hAnsi="Arial" w:cs="Arial"/>
          <w:sz w:val="28"/>
          <w:szCs w:val="28"/>
        </w:rPr>
        <w:t>Sh. Vikram Singh, Administrative Secretary</w:t>
      </w:r>
      <w:r w:rsidR="003E2726" w:rsidRPr="00BF339D">
        <w:rPr>
          <w:rFonts w:ascii="Arial" w:hAnsi="Arial" w:cs="Arial"/>
          <w:sz w:val="28"/>
          <w:szCs w:val="28"/>
        </w:rPr>
        <w:t xml:space="preserve">, </w:t>
      </w:r>
      <w:r w:rsidR="003962EB" w:rsidRPr="00BF339D">
        <w:rPr>
          <w:rFonts w:ascii="Arial" w:hAnsi="Arial" w:cs="Arial"/>
          <w:sz w:val="28"/>
          <w:szCs w:val="28"/>
        </w:rPr>
        <w:t>Sh. Chandra Shekhar Azad</w:t>
      </w:r>
      <w:r w:rsidR="00985099" w:rsidRPr="00BF339D">
        <w:rPr>
          <w:rFonts w:ascii="Arial" w:hAnsi="Arial" w:cs="Arial"/>
          <w:sz w:val="28"/>
          <w:szCs w:val="28"/>
        </w:rPr>
        <w:t>,</w:t>
      </w:r>
      <w:r w:rsidR="003962EB" w:rsidRPr="00BF339D">
        <w:rPr>
          <w:rFonts w:ascii="Arial" w:hAnsi="Arial" w:cs="Arial"/>
          <w:sz w:val="28"/>
          <w:szCs w:val="28"/>
        </w:rPr>
        <w:t xml:space="preserve"> Regional</w:t>
      </w:r>
      <w:r w:rsidR="003962EB" w:rsidRPr="00985099">
        <w:rPr>
          <w:rFonts w:ascii="Arial" w:hAnsi="Arial" w:cs="Arial"/>
          <w:sz w:val="28"/>
          <w:szCs w:val="28"/>
        </w:rPr>
        <w:t xml:space="preserve"> Director RBI</w:t>
      </w:r>
      <w:r w:rsidR="00985099">
        <w:rPr>
          <w:rFonts w:ascii="Arial" w:hAnsi="Arial" w:cs="Arial"/>
          <w:sz w:val="28"/>
          <w:szCs w:val="28"/>
        </w:rPr>
        <w:t xml:space="preserve"> Jammu,</w:t>
      </w:r>
      <w:r w:rsidR="003962EB" w:rsidRPr="00985099">
        <w:rPr>
          <w:rFonts w:ascii="Arial" w:hAnsi="Arial" w:cs="Arial"/>
          <w:sz w:val="28"/>
          <w:szCs w:val="28"/>
        </w:rPr>
        <w:t xml:space="preserve"> </w:t>
      </w:r>
      <w:r w:rsidR="00490C81" w:rsidRPr="00985099">
        <w:rPr>
          <w:rFonts w:ascii="Arial" w:hAnsi="Arial" w:cs="Arial"/>
          <w:sz w:val="28"/>
          <w:szCs w:val="28"/>
        </w:rPr>
        <w:t xml:space="preserve">Sh. </w:t>
      </w:r>
      <w:r w:rsidR="00DD5E71" w:rsidRPr="00985099">
        <w:rPr>
          <w:rFonts w:ascii="Arial" w:hAnsi="Arial" w:cs="Arial"/>
          <w:sz w:val="28"/>
          <w:szCs w:val="28"/>
        </w:rPr>
        <w:t xml:space="preserve">Vikas Mittal </w:t>
      </w:r>
      <w:r w:rsidR="001D2FC7" w:rsidRPr="00985099">
        <w:rPr>
          <w:rFonts w:ascii="Arial" w:hAnsi="Arial" w:cs="Arial"/>
          <w:sz w:val="28"/>
          <w:szCs w:val="28"/>
        </w:rPr>
        <w:t xml:space="preserve">, </w:t>
      </w:r>
      <w:r w:rsidR="009F360C" w:rsidRPr="00985099">
        <w:rPr>
          <w:rFonts w:ascii="Arial" w:hAnsi="Arial" w:cs="Arial"/>
          <w:sz w:val="28"/>
          <w:szCs w:val="28"/>
        </w:rPr>
        <w:t>General Manager,</w:t>
      </w:r>
      <w:r w:rsidR="00490C81" w:rsidRPr="00985099">
        <w:rPr>
          <w:rFonts w:ascii="Arial" w:hAnsi="Arial" w:cs="Arial"/>
          <w:sz w:val="28"/>
          <w:szCs w:val="28"/>
        </w:rPr>
        <w:t xml:space="preserve"> NABARD,</w:t>
      </w:r>
      <w:r w:rsidR="00412AD9" w:rsidRPr="00985099">
        <w:rPr>
          <w:rFonts w:ascii="Arial" w:hAnsi="Arial" w:cs="Arial"/>
          <w:sz w:val="28"/>
          <w:szCs w:val="28"/>
        </w:rPr>
        <w:t xml:space="preserve"> </w:t>
      </w:r>
      <w:r w:rsidR="007E42CC">
        <w:rPr>
          <w:rFonts w:ascii="Arial" w:hAnsi="Arial" w:cs="Arial"/>
          <w:sz w:val="28"/>
          <w:szCs w:val="28"/>
        </w:rPr>
        <w:t>Sh. Jayant</w:t>
      </w:r>
      <w:r w:rsidR="00985099" w:rsidRPr="00985099">
        <w:rPr>
          <w:rFonts w:ascii="Arial" w:hAnsi="Arial" w:cs="Arial"/>
          <w:sz w:val="28"/>
          <w:szCs w:val="28"/>
        </w:rPr>
        <w:t xml:space="preserve"> Mani</w:t>
      </w:r>
      <w:r w:rsidR="00985099">
        <w:rPr>
          <w:rFonts w:ascii="Arial" w:hAnsi="Arial" w:cs="Arial"/>
          <w:sz w:val="28"/>
          <w:szCs w:val="28"/>
        </w:rPr>
        <w:t>,</w:t>
      </w:r>
      <w:r w:rsidR="00985099" w:rsidRPr="00985099">
        <w:rPr>
          <w:rFonts w:ascii="Arial" w:hAnsi="Arial" w:cs="Arial"/>
          <w:sz w:val="28"/>
          <w:szCs w:val="28"/>
        </w:rPr>
        <w:t xml:space="preserve"> DGM State Bank Of India,  </w:t>
      </w:r>
      <w:r w:rsidR="00722953" w:rsidRPr="00BF339D">
        <w:rPr>
          <w:rFonts w:ascii="Arial" w:hAnsi="Arial" w:cs="Arial"/>
          <w:sz w:val="28"/>
          <w:szCs w:val="28"/>
        </w:rPr>
        <w:t>Sh. Rav</w:t>
      </w:r>
      <w:r w:rsidR="00985099" w:rsidRPr="00BF339D">
        <w:rPr>
          <w:rFonts w:ascii="Arial" w:hAnsi="Arial" w:cs="Arial"/>
          <w:sz w:val="28"/>
          <w:szCs w:val="28"/>
        </w:rPr>
        <w:t>inder Kumar</w:t>
      </w:r>
      <w:r w:rsidR="00722953" w:rsidRPr="00BF339D">
        <w:rPr>
          <w:rFonts w:ascii="Arial" w:hAnsi="Arial" w:cs="Arial"/>
          <w:sz w:val="28"/>
          <w:szCs w:val="28"/>
        </w:rPr>
        <w:t xml:space="preserve">, </w:t>
      </w:r>
      <w:r w:rsidR="00B06EDA" w:rsidRPr="00BF339D">
        <w:rPr>
          <w:rFonts w:ascii="Arial" w:hAnsi="Arial" w:cs="Arial"/>
          <w:sz w:val="28"/>
          <w:szCs w:val="28"/>
        </w:rPr>
        <w:t xml:space="preserve"> R</w:t>
      </w:r>
      <w:r w:rsidR="0097266B" w:rsidRPr="00BF339D">
        <w:rPr>
          <w:rFonts w:ascii="Arial" w:hAnsi="Arial" w:cs="Arial"/>
          <w:sz w:val="28"/>
          <w:szCs w:val="28"/>
        </w:rPr>
        <w:t>egional Manager</w:t>
      </w:r>
      <w:r w:rsidR="00F86006" w:rsidRPr="00BF339D">
        <w:rPr>
          <w:rFonts w:ascii="Arial" w:hAnsi="Arial" w:cs="Arial"/>
          <w:sz w:val="28"/>
          <w:szCs w:val="28"/>
        </w:rPr>
        <w:t xml:space="preserve">, </w:t>
      </w:r>
      <w:r w:rsidR="008D42E0" w:rsidRPr="00BF339D">
        <w:rPr>
          <w:rFonts w:ascii="Arial" w:hAnsi="Arial" w:cs="Arial"/>
          <w:sz w:val="28"/>
          <w:szCs w:val="28"/>
        </w:rPr>
        <w:t>State Bank of India</w:t>
      </w:r>
      <w:r w:rsidR="000A38C5" w:rsidRPr="00BF339D">
        <w:rPr>
          <w:rFonts w:ascii="Arial" w:hAnsi="Arial" w:cs="Arial"/>
          <w:sz w:val="28"/>
          <w:szCs w:val="28"/>
        </w:rPr>
        <w:t xml:space="preserve"> </w:t>
      </w:r>
      <w:r w:rsidR="00B06EDA" w:rsidRPr="00BF339D">
        <w:rPr>
          <w:rFonts w:ascii="Arial" w:hAnsi="Arial" w:cs="Arial"/>
          <w:sz w:val="28"/>
          <w:szCs w:val="28"/>
        </w:rPr>
        <w:t xml:space="preserve">and </w:t>
      </w:r>
      <w:r w:rsidR="00B06EDA" w:rsidRPr="00985099">
        <w:rPr>
          <w:rFonts w:ascii="Arial" w:hAnsi="Arial" w:cs="Arial"/>
          <w:sz w:val="28"/>
          <w:szCs w:val="28"/>
        </w:rPr>
        <w:t xml:space="preserve">Sh. </w:t>
      </w:r>
      <w:r w:rsidR="001D2FC7" w:rsidRPr="00985099">
        <w:rPr>
          <w:rFonts w:ascii="Arial" w:hAnsi="Arial" w:cs="Arial"/>
          <w:sz w:val="28"/>
          <w:szCs w:val="28"/>
        </w:rPr>
        <w:t>Tsewang Dorjai</w:t>
      </w:r>
      <w:r w:rsidR="00B06EDA" w:rsidRPr="00985099">
        <w:rPr>
          <w:rFonts w:ascii="Arial" w:hAnsi="Arial" w:cs="Arial"/>
          <w:sz w:val="28"/>
          <w:szCs w:val="28"/>
        </w:rPr>
        <w:t>,</w:t>
      </w:r>
      <w:r w:rsidR="001D2FC7" w:rsidRPr="00985099">
        <w:rPr>
          <w:rFonts w:ascii="Arial" w:hAnsi="Arial" w:cs="Arial"/>
          <w:sz w:val="28"/>
          <w:szCs w:val="28"/>
        </w:rPr>
        <w:t xml:space="preserve"> </w:t>
      </w:r>
      <w:r w:rsidR="003E2726" w:rsidRPr="00985099">
        <w:rPr>
          <w:rFonts w:ascii="Arial" w:hAnsi="Arial" w:cs="Arial"/>
          <w:sz w:val="28"/>
          <w:szCs w:val="28"/>
        </w:rPr>
        <w:t>Zonal Head,</w:t>
      </w:r>
      <w:r w:rsidR="00B06EDA" w:rsidRPr="00985099">
        <w:rPr>
          <w:rFonts w:ascii="Arial" w:hAnsi="Arial" w:cs="Arial"/>
          <w:sz w:val="28"/>
          <w:szCs w:val="28"/>
        </w:rPr>
        <w:t xml:space="preserve"> J&amp;K Bank Ladakh</w:t>
      </w:r>
      <w:r w:rsidR="005857C5" w:rsidRPr="00985099">
        <w:rPr>
          <w:rFonts w:ascii="Arial" w:hAnsi="Arial" w:cs="Arial"/>
          <w:sz w:val="28"/>
          <w:szCs w:val="28"/>
          <w:lang w:val="en-IN"/>
        </w:rPr>
        <w:t>.</w:t>
      </w:r>
      <w:r w:rsidR="00276675" w:rsidRPr="00985099">
        <w:rPr>
          <w:rFonts w:ascii="Arial" w:hAnsi="Arial" w:cs="Arial"/>
          <w:sz w:val="28"/>
          <w:szCs w:val="28"/>
          <w:lang w:val="en-IN"/>
        </w:rPr>
        <w:t xml:space="preserve"> The </w:t>
      </w:r>
      <w:r w:rsidRPr="00985099">
        <w:rPr>
          <w:rFonts w:ascii="Arial" w:hAnsi="Arial" w:cs="Arial"/>
          <w:sz w:val="28"/>
          <w:szCs w:val="28"/>
        </w:rPr>
        <w:t>senior functionaries of the line</w:t>
      </w:r>
      <w:r w:rsidR="005857C5" w:rsidRPr="00985099">
        <w:rPr>
          <w:rFonts w:ascii="Arial" w:hAnsi="Arial" w:cs="Arial"/>
          <w:sz w:val="28"/>
          <w:szCs w:val="28"/>
        </w:rPr>
        <w:t xml:space="preserve"> </w:t>
      </w:r>
      <w:r w:rsidRPr="00985099">
        <w:rPr>
          <w:rFonts w:ascii="Arial" w:hAnsi="Arial" w:cs="Arial"/>
          <w:sz w:val="28"/>
          <w:szCs w:val="28"/>
        </w:rPr>
        <w:t>department</w:t>
      </w:r>
      <w:r w:rsidR="00F1338B" w:rsidRPr="00985099">
        <w:rPr>
          <w:rFonts w:ascii="Arial" w:hAnsi="Arial" w:cs="Arial"/>
          <w:sz w:val="28"/>
          <w:szCs w:val="28"/>
        </w:rPr>
        <w:t>s</w:t>
      </w:r>
      <w:r w:rsidR="00412AD9" w:rsidRPr="00985099">
        <w:rPr>
          <w:rFonts w:ascii="Arial" w:hAnsi="Arial" w:cs="Arial"/>
          <w:sz w:val="28"/>
          <w:szCs w:val="28"/>
        </w:rPr>
        <w:t>,</w:t>
      </w:r>
      <w:r w:rsidRPr="00985099">
        <w:rPr>
          <w:rFonts w:ascii="Arial" w:hAnsi="Arial" w:cs="Arial"/>
          <w:sz w:val="28"/>
          <w:szCs w:val="28"/>
        </w:rPr>
        <w:t xml:space="preserve"> </w:t>
      </w:r>
      <w:r w:rsidR="00087996" w:rsidRPr="00985099">
        <w:rPr>
          <w:rFonts w:ascii="Arial" w:hAnsi="Arial" w:cs="Arial"/>
          <w:sz w:val="28"/>
          <w:szCs w:val="28"/>
        </w:rPr>
        <w:t>representatives of various b</w:t>
      </w:r>
      <w:r w:rsidRPr="00985099">
        <w:rPr>
          <w:rFonts w:ascii="Arial" w:hAnsi="Arial" w:cs="Arial"/>
          <w:sz w:val="28"/>
          <w:szCs w:val="28"/>
        </w:rPr>
        <w:t>anks</w:t>
      </w:r>
      <w:r w:rsidR="00412AD9" w:rsidRPr="00985099">
        <w:rPr>
          <w:rFonts w:ascii="Arial" w:hAnsi="Arial" w:cs="Arial"/>
          <w:sz w:val="28"/>
          <w:szCs w:val="28"/>
        </w:rPr>
        <w:t xml:space="preserve"> and</w:t>
      </w:r>
      <w:r w:rsidR="00087996" w:rsidRPr="00985099">
        <w:rPr>
          <w:rFonts w:ascii="Arial" w:hAnsi="Arial" w:cs="Arial"/>
          <w:sz w:val="28"/>
          <w:szCs w:val="28"/>
        </w:rPr>
        <w:t xml:space="preserve"> </w:t>
      </w:r>
      <w:r w:rsidR="00412AD9" w:rsidRPr="00985099">
        <w:rPr>
          <w:rFonts w:ascii="Arial" w:hAnsi="Arial" w:cs="Arial"/>
          <w:sz w:val="28"/>
          <w:szCs w:val="28"/>
        </w:rPr>
        <w:t>LDMs</w:t>
      </w:r>
      <w:r w:rsidRPr="00985099">
        <w:rPr>
          <w:rFonts w:ascii="Arial" w:hAnsi="Arial" w:cs="Arial"/>
          <w:sz w:val="28"/>
          <w:szCs w:val="28"/>
          <w:lang w:val="en-IN"/>
        </w:rPr>
        <w:t xml:space="preserve"> attended the meeting.</w:t>
      </w:r>
      <w:r w:rsidRPr="00985099">
        <w:rPr>
          <w:rFonts w:ascii="Arial" w:hAnsi="Arial" w:cs="Arial"/>
          <w:sz w:val="28"/>
          <w:szCs w:val="28"/>
        </w:rPr>
        <w:t xml:space="preserve"> The </w:t>
      </w:r>
      <w:r w:rsidR="00942232" w:rsidRPr="00985099">
        <w:rPr>
          <w:rFonts w:ascii="Arial" w:hAnsi="Arial" w:cs="Arial"/>
          <w:sz w:val="28"/>
          <w:szCs w:val="28"/>
        </w:rPr>
        <w:t>detailed</w:t>
      </w:r>
      <w:r w:rsidRPr="00985099">
        <w:rPr>
          <w:rFonts w:ascii="Arial" w:hAnsi="Arial" w:cs="Arial"/>
          <w:sz w:val="28"/>
          <w:szCs w:val="28"/>
        </w:rPr>
        <w:t xml:space="preserve"> list of participants is enclosed as </w:t>
      </w:r>
      <w:r w:rsidRPr="00985099">
        <w:rPr>
          <w:rFonts w:ascii="Arial" w:hAnsi="Arial" w:cs="Arial"/>
          <w:b/>
          <w:bCs/>
          <w:sz w:val="28"/>
          <w:szCs w:val="28"/>
        </w:rPr>
        <w:t xml:space="preserve">Annexure </w:t>
      </w:r>
      <w:r w:rsidR="000429F7" w:rsidRPr="00985099">
        <w:rPr>
          <w:rFonts w:ascii="Arial" w:hAnsi="Arial" w:cs="Arial"/>
          <w:b/>
          <w:bCs/>
          <w:sz w:val="28"/>
          <w:szCs w:val="28"/>
        </w:rPr>
        <w:t>–</w:t>
      </w:r>
      <w:r w:rsidRPr="00985099">
        <w:rPr>
          <w:rFonts w:ascii="Arial" w:hAnsi="Arial" w:cs="Arial"/>
          <w:b/>
          <w:bCs/>
          <w:sz w:val="28"/>
          <w:szCs w:val="28"/>
        </w:rPr>
        <w:t>A</w:t>
      </w:r>
    </w:p>
    <w:p w:rsidR="003E2726" w:rsidRPr="00985099" w:rsidRDefault="003E2726" w:rsidP="003E2726">
      <w:pPr>
        <w:pStyle w:val="NoSpacing"/>
        <w:jc w:val="both"/>
        <w:rPr>
          <w:rFonts w:ascii="Arial" w:hAnsi="Arial" w:cs="Arial"/>
          <w:sz w:val="28"/>
          <w:szCs w:val="28"/>
        </w:rPr>
      </w:pPr>
    </w:p>
    <w:p w:rsidR="005913F6" w:rsidRPr="00985099" w:rsidRDefault="000550EE" w:rsidP="003E2726">
      <w:pPr>
        <w:pStyle w:val="NoSpacing"/>
        <w:jc w:val="both"/>
        <w:rPr>
          <w:rFonts w:ascii="Arial" w:hAnsi="Arial" w:cs="Arial"/>
          <w:sz w:val="28"/>
          <w:szCs w:val="28"/>
        </w:rPr>
      </w:pPr>
      <w:r w:rsidRPr="00985099">
        <w:rPr>
          <w:rFonts w:ascii="Arial" w:hAnsi="Arial" w:cs="Arial"/>
          <w:sz w:val="28"/>
          <w:szCs w:val="28"/>
        </w:rPr>
        <w:t xml:space="preserve">At the outset, </w:t>
      </w:r>
      <w:r w:rsidR="008D6EB4" w:rsidRPr="00985099">
        <w:rPr>
          <w:rFonts w:ascii="Arial" w:hAnsi="Arial" w:cs="Arial"/>
          <w:sz w:val="28"/>
          <w:szCs w:val="28"/>
        </w:rPr>
        <w:t>Mr.</w:t>
      </w:r>
      <w:r w:rsidR="00925D14" w:rsidRPr="00985099">
        <w:rPr>
          <w:rFonts w:ascii="Arial" w:hAnsi="Arial" w:cs="Arial"/>
          <w:sz w:val="28"/>
          <w:szCs w:val="28"/>
        </w:rPr>
        <w:t xml:space="preserve"> </w:t>
      </w:r>
      <w:r w:rsidR="007E42CC">
        <w:rPr>
          <w:rFonts w:ascii="Arial" w:hAnsi="Arial" w:cs="Arial"/>
          <w:sz w:val="28"/>
          <w:szCs w:val="28"/>
        </w:rPr>
        <w:t>J</w:t>
      </w:r>
      <w:r w:rsidR="00985099">
        <w:rPr>
          <w:rFonts w:ascii="Arial" w:hAnsi="Arial" w:cs="Arial"/>
          <w:sz w:val="28"/>
          <w:szCs w:val="28"/>
        </w:rPr>
        <w:t>ayant Mani</w:t>
      </w:r>
      <w:r w:rsidR="00925D14" w:rsidRPr="00985099">
        <w:rPr>
          <w:rFonts w:ascii="Arial" w:hAnsi="Arial" w:cs="Arial"/>
          <w:sz w:val="28"/>
          <w:szCs w:val="28"/>
        </w:rPr>
        <w:t xml:space="preserve">, </w:t>
      </w:r>
      <w:r w:rsidR="00985099">
        <w:rPr>
          <w:rFonts w:ascii="Arial" w:hAnsi="Arial" w:cs="Arial"/>
          <w:sz w:val="28"/>
          <w:szCs w:val="28"/>
        </w:rPr>
        <w:t xml:space="preserve">Dy. </w:t>
      </w:r>
      <w:r w:rsidR="00925D14" w:rsidRPr="00985099">
        <w:rPr>
          <w:rFonts w:ascii="Arial" w:hAnsi="Arial" w:cs="Arial"/>
          <w:sz w:val="28"/>
          <w:szCs w:val="28"/>
        </w:rPr>
        <w:t>General Manager, State Bank of India (Convenor, UTLBC Ladakh)</w:t>
      </w:r>
      <w:r w:rsidR="00CF486C" w:rsidRPr="00985099">
        <w:rPr>
          <w:rFonts w:ascii="Arial" w:hAnsi="Arial" w:cs="Arial"/>
          <w:sz w:val="28"/>
          <w:szCs w:val="28"/>
        </w:rPr>
        <w:t>, welcomed</w:t>
      </w:r>
      <w:r w:rsidR="0097266B" w:rsidRPr="00985099">
        <w:rPr>
          <w:rFonts w:ascii="Arial" w:hAnsi="Arial" w:cs="Arial"/>
          <w:sz w:val="28"/>
          <w:szCs w:val="28"/>
        </w:rPr>
        <w:t xml:space="preserve"> and </w:t>
      </w:r>
      <w:r w:rsidRPr="00985099">
        <w:rPr>
          <w:rFonts w:ascii="Arial" w:hAnsi="Arial" w:cs="Arial"/>
          <w:sz w:val="28"/>
          <w:szCs w:val="28"/>
        </w:rPr>
        <w:t>expressed gratitu</w:t>
      </w:r>
      <w:r w:rsidR="00985099">
        <w:rPr>
          <w:rFonts w:ascii="Arial" w:hAnsi="Arial" w:cs="Arial"/>
          <w:sz w:val="28"/>
          <w:szCs w:val="28"/>
        </w:rPr>
        <w:t>de to</w:t>
      </w:r>
      <w:r w:rsidR="00112CFA" w:rsidRPr="00985099">
        <w:rPr>
          <w:rFonts w:ascii="Arial" w:hAnsi="Arial" w:cs="Arial"/>
          <w:sz w:val="28"/>
          <w:szCs w:val="28"/>
        </w:rPr>
        <w:t xml:space="preserve"> Hon’ble</w:t>
      </w:r>
      <w:r w:rsidR="005857C5" w:rsidRPr="00985099">
        <w:rPr>
          <w:rFonts w:ascii="Arial" w:hAnsi="Arial" w:cs="Arial"/>
          <w:sz w:val="28"/>
          <w:szCs w:val="28"/>
        </w:rPr>
        <w:t xml:space="preserve"> </w:t>
      </w:r>
      <w:r w:rsidR="00985099">
        <w:rPr>
          <w:rFonts w:ascii="Arial" w:hAnsi="Arial" w:cs="Arial"/>
          <w:sz w:val="28"/>
          <w:szCs w:val="28"/>
        </w:rPr>
        <w:t>Chief Secretary</w:t>
      </w:r>
      <w:r w:rsidR="005857C5" w:rsidRPr="00985099">
        <w:rPr>
          <w:rFonts w:ascii="Arial" w:hAnsi="Arial" w:cs="Arial"/>
          <w:sz w:val="28"/>
          <w:szCs w:val="28"/>
        </w:rPr>
        <w:t xml:space="preserve"> UT</w:t>
      </w:r>
      <w:r w:rsidR="00985099">
        <w:rPr>
          <w:rFonts w:ascii="Arial" w:hAnsi="Arial" w:cs="Arial"/>
          <w:sz w:val="28"/>
          <w:szCs w:val="28"/>
        </w:rPr>
        <w:t xml:space="preserve"> of </w:t>
      </w:r>
      <w:r w:rsidR="005857C5" w:rsidRPr="00985099">
        <w:rPr>
          <w:rFonts w:ascii="Arial" w:hAnsi="Arial" w:cs="Arial"/>
          <w:sz w:val="28"/>
          <w:szCs w:val="28"/>
        </w:rPr>
        <w:t xml:space="preserve"> Ladakh</w:t>
      </w:r>
      <w:r w:rsidR="0068689D" w:rsidRPr="00985099">
        <w:rPr>
          <w:rFonts w:ascii="Arial" w:hAnsi="Arial" w:cs="Arial"/>
          <w:sz w:val="28"/>
          <w:szCs w:val="28"/>
        </w:rPr>
        <w:t xml:space="preserve"> </w:t>
      </w:r>
      <w:r w:rsidRPr="00985099">
        <w:rPr>
          <w:rFonts w:ascii="Arial" w:hAnsi="Arial" w:cs="Arial"/>
          <w:sz w:val="28"/>
          <w:szCs w:val="28"/>
        </w:rPr>
        <w:t>for his consent to preside over th</w:t>
      </w:r>
      <w:r w:rsidR="002D7BD4" w:rsidRPr="00985099">
        <w:rPr>
          <w:rFonts w:ascii="Arial" w:hAnsi="Arial" w:cs="Arial"/>
          <w:sz w:val="28"/>
          <w:szCs w:val="28"/>
        </w:rPr>
        <w:t>e</w:t>
      </w:r>
      <w:r w:rsidRPr="00985099">
        <w:rPr>
          <w:rFonts w:ascii="Arial" w:hAnsi="Arial" w:cs="Arial"/>
          <w:sz w:val="28"/>
          <w:szCs w:val="28"/>
        </w:rPr>
        <w:t xml:space="preserve"> meeting</w:t>
      </w:r>
      <w:r w:rsidR="00133602" w:rsidRPr="00985099">
        <w:rPr>
          <w:rFonts w:ascii="Arial" w:hAnsi="Arial" w:cs="Arial"/>
          <w:sz w:val="28"/>
          <w:szCs w:val="28"/>
        </w:rPr>
        <w:t xml:space="preserve">. </w:t>
      </w:r>
      <w:r w:rsidR="00412AD9" w:rsidRPr="00985099">
        <w:rPr>
          <w:rFonts w:ascii="Arial" w:hAnsi="Arial" w:cs="Arial"/>
          <w:sz w:val="28"/>
          <w:szCs w:val="28"/>
        </w:rPr>
        <w:t xml:space="preserve">He </w:t>
      </w:r>
      <w:r w:rsidRPr="00985099">
        <w:rPr>
          <w:rFonts w:ascii="Arial" w:hAnsi="Arial" w:cs="Arial"/>
          <w:sz w:val="28"/>
          <w:szCs w:val="28"/>
        </w:rPr>
        <w:t>extended</w:t>
      </w:r>
      <w:r w:rsidR="00412AD9" w:rsidRPr="00985099">
        <w:rPr>
          <w:rFonts w:ascii="Arial" w:hAnsi="Arial" w:cs="Arial"/>
          <w:sz w:val="28"/>
          <w:szCs w:val="28"/>
        </w:rPr>
        <w:t xml:space="preserve"> a</w:t>
      </w:r>
      <w:r w:rsidRPr="00985099">
        <w:rPr>
          <w:rFonts w:ascii="Arial" w:hAnsi="Arial" w:cs="Arial"/>
          <w:sz w:val="28"/>
          <w:szCs w:val="28"/>
        </w:rPr>
        <w:t xml:space="preserve"> warm</w:t>
      </w:r>
      <w:r w:rsidR="00E47E4C" w:rsidRPr="00985099">
        <w:rPr>
          <w:rFonts w:ascii="Arial" w:hAnsi="Arial" w:cs="Arial"/>
          <w:sz w:val="28"/>
          <w:szCs w:val="28"/>
        </w:rPr>
        <w:t xml:space="preserve"> w</w:t>
      </w:r>
      <w:r w:rsidRPr="00985099">
        <w:rPr>
          <w:rFonts w:ascii="Arial" w:hAnsi="Arial" w:cs="Arial"/>
          <w:sz w:val="28"/>
          <w:szCs w:val="28"/>
        </w:rPr>
        <w:t xml:space="preserve">elcome to all the </w:t>
      </w:r>
      <w:r w:rsidR="005857C5" w:rsidRPr="00985099">
        <w:rPr>
          <w:rFonts w:ascii="Arial" w:hAnsi="Arial" w:cs="Arial"/>
          <w:sz w:val="28"/>
          <w:szCs w:val="28"/>
        </w:rPr>
        <w:t>dignitaries</w:t>
      </w:r>
      <w:r w:rsidRPr="00985099">
        <w:rPr>
          <w:rFonts w:ascii="Arial" w:hAnsi="Arial" w:cs="Arial"/>
          <w:sz w:val="28"/>
          <w:szCs w:val="28"/>
        </w:rPr>
        <w:t xml:space="preserve"> and other</w:t>
      </w:r>
      <w:r w:rsidR="0068689D" w:rsidRPr="00985099">
        <w:rPr>
          <w:rFonts w:ascii="Arial" w:hAnsi="Arial" w:cs="Arial"/>
          <w:sz w:val="28"/>
          <w:szCs w:val="28"/>
        </w:rPr>
        <w:t xml:space="preserve"> </w:t>
      </w:r>
      <w:r w:rsidRPr="00985099">
        <w:rPr>
          <w:rFonts w:ascii="Arial" w:hAnsi="Arial" w:cs="Arial"/>
          <w:sz w:val="28"/>
          <w:szCs w:val="28"/>
        </w:rPr>
        <w:t>participants of the meeting and expressed optimism</w:t>
      </w:r>
      <w:r w:rsidR="00E47E4C" w:rsidRPr="00985099">
        <w:rPr>
          <w:rFonts w:ascii="Arial" w:hAnsi="Arial" w:cs="Arial"/>
          <w:sz w:val="28"/>
          <w:szCs w:val="28"/>
        </w:rPr>
        <w:t xml:space="preserve"> </w:t>
      </w:r>
      <w:r w:rsidRPr="00985099">
        <w:rPr>
          <w:rFonts w:ascii="Arial" w:hAnsi="Arial" w:cs="Arial"/>
          <w:sz w:val="28"/>
          <w:szCs w:val="28"/>
        </w:rPr>
        <w:t xml:space="preserve">that </w:t>
      </w:r>
      <w:r w:rsidR="00133602" w:rsidRPr="00985099">
        <w:rPr>
          <w:rFonts w:ascii="Arial" w:hAnsi="Arial" w:cs="Arial"/>
          <w:sz w:val="28"/>
          <w:szCs w:val="28"/>
        </w:rPr>
        <w:t>t</w:t>
      </w:r>
      <w:r w:rsidRPr="00985099">
        <w:rPr>
          <w:rFonts w:ascii="Arial" w:hAnsi="Arial" w:cs="Arial"/>
          <w:sz w:val="28"/>
          <w:szCs w:val="28"/>
        </w:rPr>
        <w:t xml:space="preserve">he deliberations in the meeting </w:t>
      </w:r>
      <w:r w:rsidR="00412AD9" w:rsidRPr="00985099">
        <w:rPr>
          <w:rFonts w:ascii="Arial" w:hAnsi="Arial" w:cs="Arial"/>
          <w:sz w:val="28"/>
          <w:szCs w:val="28"/>
        </w:rPr>
        <w:t>would</w:t>
      </w:r>
      <w:r w:rsidR="0068689D" w:rsidRPr="00985099">
        <w:rPr>
          <w:rFonts w:ascii="Arial" w:hAnsi="Arial" w:cs="Arial"/>
          <w:sz w:val="28"/>
          <w:szCs w:val="28"/>
        </w:rPr>
        <w:t xml:space="preserve"> </w:t>
      </w:r>
      <w:r w:rsidRPr="00985099">
        <w:rPr>
          <w:rFonts w:ascii="Arial" w:hAnsi="Arial" w:cs="Arial"/>
          <w:sz w:val="28"/>
          <w:szCs w:val="28"/>
        </w:rPr>
        <w:t>be meaningful and result oriented.</w:t>
      </w:r>
      <w:r w:rsidR="009E2E86" w:rsidRPr="00985099">
        <w:rPr>
          <w:rFonts w:ascii="Arial" w:hAnsi="Arial" w:cs="Arial"/>
          <w:sz w:val="28"/>
          <w:szCs w:val="28"/>
        </w:rPr>
        <w:t xml:space="preserve"> Subsequently, Mr</w:t>
      </w:r>
      <w:r w:rsidR="00ED295A" w:rsidRPr="00985099">
        <w:rPr>
          <w:rFonts w:ascii="Arial" w:hAnsi="Arial" w:cs="Arial"/>
          <w:sz w:val="28"/>
          <w:szCs w:val="28"/>
        </w:rPr>
        <w:t>s. Tsering Wangmo</w:t>
      </w:r>
      <w:r w:rsidR="005913F6" w:rsidRPr="00985099">
        <w:rPr>
          <w:rFonts w:ascii="Arial" w:hAnsi="Arial" w:cs="Arial"/>
          <w:sz w:val="28"/>
          <w:szCs w:val="28"/>
        </w:rPr>
        <w:t>, Assistant General Manager</w:t>
      </w:r>
      <w:r w:rsidR="003E2726" w:rsidRPr="00985099">
        <w:rPr>
          <w:rFonts w:ascii="Arial" w:hAnsi="Arial" w:cs="Arial"/>
          <w:sz w:val="28"/>
          <w:szCs w:val="28"/>
        </w:rPr>
        <w:t>,</w:t>
      </w:r>
      <w:r w:rsidR="008D42E0" w:rsidRPr="00985099">
        <w:rPr>
          <w:rFonts w:ascii="Arial" w:hAnsi="Arial" w:cs="Arial"/>
          <w:sz w:val="28"/>
          <w:szCs w:val="28"/>
        </w:rPr>
        <w:t xml:space="preserve"> UTLBC of Ladakh</w:t>
      </w:r>
      <w:r w:rsidR="009E2E86" w:rsidRPr="00985099">
        <w:rPr>
          <w:rFonts w:ascii="Arial" w:hAnsi="Arial" w:cs="Arial"/>
          <w:sz w:val="28"/>
          <w:szCs w:val="28"/>
        </w:rPr>
        <w:t>,</w:t>
      </w:r>
      <w:r w:rsidR="006D6D65" w:rsidRPr="00985099">
        <w:rPr>
          <w:rFonts w:ascii="Arial" w:hAnsi="Arial" w:cs="Arial"/>
          <w:sz w:val="28"/>
          <w:szCs w:val="28"/>
        </w:rPr>
        <w:t xml:space="preserve"> </w:t>
      </w:r>
      <w:r w:rsidRPr="00985099">
        <w:rPr>
          <w:rFonts w:ascii="Arial" w:hAnsi="Arial" w:cs="Arial"/>
          <w:sz w:val="28"/>
          <w:szCs w:val="28"/>
        </w:rPr>
        <w:t>delivered a Power Point Present</w:t>
      </w:r>
      <w:r w:rsidR="00851113" w:rsidRPr="00985099">
        <w:rPr>
          <w:rFonts w:ascii="Arial" w:hAnsi="Arial" w:cs="Arial"/>
          <w:sz w:val="28"/>
          <w:szCs w:val="28"/>
        </w:rPr>
        <w:t xml:space="preserve">ation regarding </w:t>
      </w:r>
      <w:r w:rsidR="0012202F" w:rsidRPr="00985099">
        <w:rPr>
          <w:rFonts w:ascii="Arial" w:hAnsi="Arial" w:cs="Arial"/>
          <w:sz w:val="28"/>
          <w:szCs w:val="28"/>
        </w:rPr>
        <w:t xml:space="preserve">the </w:t>
      </w:r>
      <w:r w:rsidR="00851113" w:rsidRPr="00985099">
        <w:rPr>
          <w:rFonts w:ascii="Arial" w:hAnsi="Arial" w:cs="Arial"/>
          <w:sz w:val="28"/>
          <w:szCs w:val="28"/>
        </w:rPr>
        <w:t>performance of banks covering all items of the</w:t>
      </w:r>
      <w:r w:rsidR="00E47E4C" w:rsidRPr="00985099">
        <w:rPr>
          <w:rFonts w:ascii="Arial" w:hAnsi="Arial" w:cs="Arial"/>
          <w:sz w:val="28"/>
          <w:szCs w:val="28"/>
        </w:rPr>
        <w:t xml:space="preserve"> </w:t>
      </w:r>
      <w:r w:rsidR="00851113" w:rsidRPr="00985099">
        <w:rPr>
          <w:rFonts w:ascii="Arial" w:hAnsi="Arial" w:cs="Arial"/>
          <w:sz w:val="28"/>
          <w:szCs w:val="28"/>
        </w:rPr>
        <w:t>a</w:t>
      </w:r>
      <w:r w:rsidRPr="00985099">
        <w:rPr>
          <w:rFonts w:ascii="Arial" w:hAnsi="Arial" w:cs="Arial"/>
          <w:sz w:val="28"/>
          <w:szCs w:val="28"/>
        </w:rPr>
        <w:t>genda.</w:t>
      </w:r>
    </w:p>
    <w:p w:rsidR="009E72F4" w:rsidRPr="00985099" w:rsidRDefault="009E72F4" w:rsidP="003E2726">
      <w:pPr>
        <w:pStyle w:val="NoSpacing"/>
        <w:jc w:val="both"/>
        <w:rPr>
          <w:rFonts w:ascii="Arial" w:hAnsi="Arial" w:cs="Arial"/>
          <w:sz w:val="28"/>
          <w:szCs w:val="28"/>
        </w:rPr>
      </w:pPr>
    </w:p>
    <w:p w:rsidR="005913F6" w:rsidRPr="00985099" w:rsidRDefault="000550EE" w:rsidP="003E2726">
      <w:pPr>
        <w:pStyle w:val="NoSpacing"/>
        <w:jc w:val="both"/>
        <w:rPr>
          <w:rFonts w:ascii="Arial" w:hAnsi="Arial" w:cs="Arial"/>
          <w:sz w:val="28"/>
          <w:szCs w:val="28"/>
        </w:rPr>
      </w:pPr>
      <w:r w:rsidRPr="00985099">
        <w:rPr>
          <w:rFonts w:ascii="Arial" w:hAnsi="Arial" w:cs="Arial"/>
          <w:sz w:val="28"/>
          <w:szCs w:val="28"/>
        </w:rPr>
        <w:t>The discussions ensued as under:</w:t>
      </w:r>
    </w:p>
    <w:p w:rsidR="009E72F4" w:rsidRPr="00985099" w:rsidRDefault="009E72F4" w:rsidP="003E2726">
      <w:pPr>
        <w:pStyle w:val="NoSpacing"/>
        <w:jc w:val="both"/>
        <w:rPr>
          <w:rFonts w:ascii="Arial" w:hAnsi="Arial" w:cs="Arial"/>
          <w:sz w:val="28"/>
          <w:szCs w:val="28"/>
        </w:rPr>
      </w:pPr>
    </w:p>
    <w:p w:rsidR="003E2726" w:rsidRDefault="00602AE3" w:rsidP="003E2726">
      <w:pPr>
        <w:pStyle w:val="NoSpacing"/>
        <w:jc w:val="both"/>
        <w:rPr>
          <w:rFonts w:ascii="Arial" w:hAnsi="Arial" w:cs="Arial"/>
          <w:b/>
          <w:color w:val="000000" w:themeColor="text1"/>
          <w:sz w:val="28"/>
          <w:szCs w:val="28"/>
          <w:u w:val="single"/>
        </w:rPr>
      </w:pPr>
      <w:r w:rsidRPr="00985099">
        <w:rPr>
          <w:rFonts w:ascii="Arial" w:hAnsi="Arial" w:cs="Arial"/>
          <w:b/>
          <w:color w:val="000000" w:themeColor="text1"/>
          <w:sz w:val="28"/>
          <w:szCs w:val="28"/>
          <w:u w:val="single"/>
        </w:rPr>
        <w:t>Confirmation of minutes of the last meeting</w:t>
      </w:r>
    </w:p>
    <w:p w:rsidR="00573172" w:rsidRPr="00985099" w:rsidRDefault="00573172" w:rsidP="003E2726">
      <w:pPr>
        <w:pStyle w:val="NoSpacing"/>
        <w:jc w:val="both"/>
        <w:rPr>
          <w:rFonts w:ascii="Arial" w:hAnsi="Arial" w:cs="Arial"/>
          <w:b/>
          <w:color w:val="000000" w:themeColor="text1"/>
          <w:sz w:val="28"/>
          <w:szCs w:val="28"/>
          <w:u w:val="single"/>
        </w:rPr>
      </w:pPr>
    </w:p>
    <w:p w:rsidR="009E72F4" w:rsidRPr="00985099" w:rsidRDefault="00985099" w:rsidP="003E2726">
      <w:pPr>
        <w:pStyle w:val="NoSpacing"/>
        <w:jc w:val="both"/>
        <w:rPr>
          <w:rFonts w:ascii="Arial" w:hAnsi="Arial" w:cs="Arial"/>
          <w:b/>
          <w:sz w:val="28"/>
          <w:szCs w:val="28"/>
        </w:rPr>
      </w:pPr>
      <w:r w:rsidRPr="00985099">
        <w:rPr>
          <w:rFonts w:ascii="Arial" w:hAnsi="Arial" w:cs="Arial"/>
          <w:bCs/>
          <w:sz w:val="28"/>
          <w:szCs w:val="28"/>
        </w:rPr>
        <w:t>No comments have been received from any quarter and minutes of the last UTLBC meeting held on</w:t>
      </w:r>
      <w:r w:rsidR="00573172">
        <w:rPr>
          <w:rFonts w:ascii="Arial" w:hAnsi="Arial" w:cs="Arial"/>
          <w:bCs/>
          <w:sz w:val="28"/>
          <w:szCs w:val="28"/>
        </w:rPr>
        <w:t xml:space="preserve"> 13</w:t>
      </w:r>
      <w:r w:rsidR="00573172" w:rsidRPr="00573172">
        <w:rPr>
          <w:rFonts w:ascii="Arial" w:hAnsi="Arial" w:cs="Arial"/>
          <w:bCs/>
          <w:sz w:val="28"/>
          <w:szCs w:val="28"/>
          <w:vertAlign w:val="superscript"/>
        </w:rPr>
        <w:t>th</w:t>
      </w:r>
      <w:r w:rsidR="00573172">
        <w:rPr>
          <w:rFonts w:ascii="Arial" w:hAnsi="Arial" w:cs="Arial"/>
          <w:bCs/>
          <w:sz w:val="28"/>
          <w:szCs w:val="28"/>
        </w:rPr>
        <w:t xml:space="preserve"> February 2025  </w:t>
      </w:r>
      <w:r w:rsidRPr="00985099">
        <w:rPr>
          <w:rFonts w:ascii="Arial" w:hAnsi="Arial" w:cs="Arial"/>
          <w:bCs/>
          <w:sz w:val="28"/>
          <w:szCs w:val="28"/>
        </w:rPr>
        <w:t>were confirmed by the house</w:t>
      </w:r>
      <w:r w:rsidR="00573172">
        <w:rPr>
          <w:rFonts w:ascii="Arial" w:hAnsi="Arial" w:cs="Arial"/>
          <w:bCs/>
          <w:sz w:val="28"/>
          <w:szCs w:val="28"/>
        </w:rPr>
        <w:t>.</w:t>
      </w:r>
    </w:p>
    <w:p w:rsidR="008D392E" w:rsidRPr="00985099" w:rsidRDefault="008D392E" w:rsidP="003E2726">
      <w:pPr>
        <w:pStyle w:val="NoSpacing"/>
        <w:jc w:val="both"/>
        <w:rPr>
          <w:rFonts w:ascii="Arial" w:hAnsi="Arial" w:cs="Arial"/>
          <w:b/>
          <w:sz w:val="28"/>
          <w:szCs w:val="28"/>
          <w:u w:val="single"/>
        </w:rPr>
      </w:pPr>
    </w:p>
    <w:p w:rsidR="00602AE3" w:rsidRPr="00985099" w:rsidRDefault="00602AE3" w:rsidP="003E2726">
      <w:pPr>
        <w:pStyle w:val="NoSpacing"/>
        <w:jc w:val="both"/>
        <w:rPr>
          <w:rFonts w:ascii="Arial" w:hAnsi="Arial" w:cs="Arial"/>
          <w:b/>
          <w:bCs/>
          <w:sz w:val="28"/>
          <w:szCs w:val="28"/>
          <w:u w:val="single"/>
        </w:rPr>
      </w:pPr>
      <w:r w:rsidRPr="00985099">
        <w:rPr>
          <w:rFonts w:ascii="Arial" w:hAnsi="Arial" w:cs="Arial"/>
          <w:b/>
          <w:sz w:val="28"/>
          <w:szCs w:val="28"/>
          <w:u w:val="single"/>
        </w:rPr>
        <w:t>AGENDA ITEM NO</w:t>
      </w:r>
      <w:r w:rsidRPr="00985099">
        <w:rPr>
          <w:rFonts w:ascii="Arial" w:hAnsi="Arial" w:cs="Arial"/>
          <w:b/>
          <w:bCs/>
          <w:sz w:val="28"/>
          <w:szCs w:val="28"/>
          <w:u w:val="single"/>
        </w:rPr>
        <w:t xml:space="preserve"> 1</w:t>
      </w:r>
    </w:p>
    <w:p w:rsidR="00450B7A" w:rsidRPr="00985099" w:rsidRDefault="00450B7A" w:rsidP="003E2726">
      <w:pPr>
        <w:pStyle w:val="NoSpacing"/>
        <w:jc w:val="both"/>
        <w:rPr>
          <w:rFonts w:ascii="Arial" w:hAnsi="Arial" w:cs="Arial"/>
          <w:b/>
          <w:bCs/>
          <w:sz w:val="28"/>
          <w:szCs w:val="28"/>
        </w:rPr>
      </w:pPr>
    </w:p>
    <w:p w:rsidR="00E16883" w:rsidRPr="00985099" w:rsidRDefault="00602AE3" w:rsidP="00E16883">
      <w:pPr>
        <w:pStyle w:val="NoSpacing"/>
        <w:jc w:val="both"/>
        <w:rPr>
          <w:rFonts w:ascii="Arial" w:hAnsi="Arial" w:cs="Arial"/>
          <w:b/>
          <w:color w:val="000000" w:themeColor="text1"/>
          <w:sz w:val="28"/>
          <w:szCs w:val="28"/>
          <w:u w:val="single"/>
        </w:rPr>
      </w:pPr>
      <w:r w:rsidRPr="00985099">
        <w:rPr>
          <w:rFonts w:ascii="Arial" w:hAnsi="Arial" w:cs="Arial"/>
          <w:b/>
          <w:color w:val="000000" w:themeColor="text1"/>
          <w:sz w:val="28"/>
          <w:szCs w:val="28"/>
          <w:u w:val="single"/>
        </w:rPr>
        <w:t>Credit Deposit Ratio of UT Ladakh</w:t>
      </w:r>
    </w:p>
    <w:p w:rsidR="003D2C76" w:rsidRPr="00985099" w:rsidRDefault="00984BD8" w:rsidP="008D392E">
      <w:pPr>
        <w:pStyle w:val="NormalWeb"/>
        <w:rPr>
          <w:rFonts w:ascii="Arial" w:hAnsi="Arial" w:cs="Arial"/>
          <w:sz w:val="28"/>
          <w:szCs w:val="28"/>
        </w:rPr>
      </w:pPr>
      <w:r w:rsidRPr="00985099">
        <w:rPr>
          <w:rFonts w:ascii="Arial" w:hAnsi="Arial" w:cs="Arial"/>
          <w:sz w:val="28"/>
          <w:szCs w:val="28"/>
        </w:rPr>
        <w:t xml:space="preserve"> As</w:t>
      </w:r>
      <w:r w:rsidR="004A1F52" w:rsidRPr="00985099">
        <w:rPr>
          <w:rFonts w:ascii="Arial" w:hAnsi="Arial" w:cs="Arial"/>
          <w:sz w:val="28"/>
          <w:szCs w:val="28"/>
        </w:rPr>
        <w:t xml:space="preserve"> </w:t>
      </w:r>
      <w:r w:rsidRPr="00985099">
        <w:rPr>
          <w:rFonts w:ascii="Arial" w:hAnsi="Arial" w:cs="Arial"/>
          <w:sz w:val="28"/>
          <w:szCs w:val="28"/>
        </w:rPr>
        <w:t xml:space="preserve">we reviewed the performance for the quarter ended </w:t>
      </w:r>
      <w:r w:rsidRPr="00985099">
        <w:rPr>
          <w:rStyle w:val="Strong"/>
          <w:rFonts w:ascii="Arial" w:eastAsia="Century Gothic" w:hAnsi="Arial" w:cs="Arial"/>
          <w:sz w:val="28"/>
          <w:szCs w:val="28"/>
        </w:rPr>
        <w:t>March 2025</w:t>
      </w:r>
      <w:r w:rsidRPr="00985099">
        <w:rPr>
          <w:rFonts w:ascii="Arial" w:hAnsi="Arial" w:cs="Arial"/>
          <w:sz w:val="28"/>
          <w:szCs w:val="28"/>
        </w:rPr>
        <w:t xml:space="preserve">, it has been observed that the </w:t>
      </w:r>
      <w:r w:rsidRPr="00985099">
        <w:rPr>
          <w:rStyle w:val="Strong"/>
          <w:rFonts w:ascii="Arial" w:eastAsia="Century Gothic" w:hAnsi="Arial" w:cs="Arial"/>
          <w:sz w:val="28"/>
          <w:szCs w:val="28"/>
        </w:rPr>
        <w:t>overall Credit-Deposit (CD) Ratio</w:t>
      </w:r>
      <w:r w:rsidRPr="00985099">
        <w:rPr>
          <w:rFonts w:ascii="Arial" w:hAnsi="Arial" w:cs="Arial"/>
          <w:sz w:val="28"/>
          <w:szCs w:val="28"/>
        </w:rPr>
        <w:t xml:space="preserve"> has shown a marginal decline of </w:t>
      </w:r>
      <w:r w:rsidR="00573172">
        <w:rPr>
          <w:rStyle w:val="Strong"/>
          <w:rFonts w:ascii="Arial" w:eastAsia="Century Gothic" w:hAnsi="Arial" w:cs="Arial"/>
          <w:sz w:val="28"/>
          <w:szCs w:val="28"/>
        </w:rPr>
        <w:t>0.59</w:t>
      </w:r>
      <w:r w:rsidRPr="00985099">
        <w:rPr>
          <w:rStyle w:val="Strong"/>
          <w:rFonts w:ascii="Arial" w:eastAsia="Century Gothic" w:hAnsi="Arial" w:cs="Arial"/>
          <w:sz w:val="28"/>
          <w:szCs w:val="28"/>
        </w:rPr>
        <w:t>%</w:t>
      </w:r>
      <w:r w:rsidRPr="00985099">
        <w:rPr>
          <w:rFonts w:ascii="Arial" w:hAnsi="Arial" w:cs="Arial"/>
          <w:sz w:val="28"/>
          <w:szCs w:val="28"/>
        </w:rPr>
        <w:t xml:space="preserve"> compared to </w:t>
      </w:r>
      <w:r w:rsidRPr="00985099">
        <w:rPr>
          <w:rStyle w:val="Strong"/>
          <w:rFonts w:ascii="Arial" w:eastAsia="Century Gothic" w:hAnsi="Arial" w:cs="Arial"/>
          <w:sz w:val="28"/>
          <w:szCs w:val="28"/>
        </w:rPr>
        <w:t>March 2024</w:t>
      </w:r>
      <w:r w:rsidRPr="00985099">
        <w:rPr>
          <w:rFonts w:ascii="Arial" w:hAnsi="Arial" w:cs="Arial"/>
          <w:sz w:val="28"/>
          <w:szCs w:val="28"/>
        </w:rPr>
        <w:t xml:space="preserve">, standing currently at </w:t>
      </w:r>
      <w:r w:rsidR="00573172">
        <w:rPr>
          <w:rStyle w:val="Strong"/>
          <w:rFonts w:ascii="Arial" w:eastAsia="Century Gothic" w:hAnsi="Arial" w:cs="Arial"/>
          <w:sz w:val="28"/>
          <w:szCs w:val="28"/>
        </w:rPr>
        <w:t>44.73</w:t>
      </w:r>
      <w:r w:rsidRPr="00985099">
        <w:rPr>
          <w:rStyle w:val="Strong"/>
          <w:rFonts w:ascii="Arial" w:eastAsia="Century Gothic" w:hAnsi="Arial" w:cs="Arial"/>
          <w:sz w:val="28"/>
          <w:szCs w:val="28"/>
        </w:rPr>
        <w:t>%</w:t>
      </w:r>
      <w:r w:rsidRPr="00985099">
        <w:rPr>
          <w:rFonts w:ascii="Arial" w:hAnsi="Arial" w:cs="Arial"/>
          <w:sz w:val="28"/>
          <w:szCs w:val="28"/>
        </w:rPr>
        <w:t xml:space="preserve">. </w:t>
      </w:r>
      <w:r w:rsidR="008D392E" w:rsidRPr="00985099">
        <w:rPr>
          <w:rFonts w:ascii="Arial" w:hAnsi="Arial" w:cs="Arial"/>
          <w:sz w:val="28"/>
          <w:szCs w:val="28"/>
        </w:rPr>
        <w:t xml:space="preserve">It has </w:t>
      </w:r>
      <w:r w:rsidR="008D392E" w:rsidRPr="00985099">
        <w:rPr>
          <w:rFonts w:ascii="Arial" w:hAnsi="Arial" w:cs="Arial"/>
          <w:sz w:val="28"/>
          <w:szCs w:val="28"/>
        </w:rPr>
        <w:lastRenderedPageBreak/>
        <w:t xml:space="preserve">been noted that while the benchmark CD Ratio is 60%, some banks are currently operating below 40%, which is considered unacceptable </w:t>
      </w:r>
    </w:p>
    <w:p w:rsidR="00984BD8" w:rsidRPr="00985099" w:rsidRDefault="003D2C76" w:rsidP="008D392E">
      <w:pPr>
        <w:pStyle w:val="NormalWeb"/>
        <w:rPr>
          <w:rFonts w:ascii="Arial" w:hAnsi="Arial" w:cs="Arial"/>
          <w:sz w:val="28"/>
          <w:szCs w:val="28"/>
        </w:rPr>
      </w:pPr>
      <w:r w:rsidRPr="00985099">
        <w:rPr>
          <w:rFonts w:ascii="Arial" w:hAnsi="Arial" w:cs="Arial"/>
          <w:sz w:val="28"/>
          <w:szCs w:val="28"/>
        </w:rPr>
        <w:t xml:space="preserve">The Chairperson </w:t>
      </w:r>
      <w:r w:rsidR="00573172">
        <w:rPr>
          <w:rFonts w:ascii="Arial" w:hAnsi="Arial" w:cs="Arial"/>
          <w:sz w:val="28"/>
          <w:szCs w:val="28"/>
        </w:rPr>
        <w:t xml:space="preserve"> expressed concern over  the </w:t>
      </w:r>
      <w:r w:rsidR="00EC0A59">
        <w:rPr>
          <w:rFonts w:ascii="Arial" w:hAnsi="Arial" w:cs="Arial"/>
          <w:sz w:val="28"/>
          <w:szCs w:val="28"/>
        </w:rPr>
        <w:t xml:space="preserve">persistently low </w:t>
      </w:r>
      <w:r w:rsidR="00573172">
        <w:rPr>
          <w:rFonts w:ascii="Arial" w:hAnsi="Arial" w:cs="Arial"/>
          <w:sz w:val="28"/>
          <w:szCs w:val="28"/>
        </w:rPr>
        <w:t xml:space="preserve"> CD ratio of some banks</w:t>
      </w:r>
      <w:r w:rsidR="00EC0A59">
        <w:rPr>
          <w:rFonts w:ascii="Arial" w:hAnsi="Arial" w:cs="Arial"/>
          <w:sz w:val="28"/>
          <w:szCs w:val="28"/>
        </w:rPr>
        <w:t xml:space="preserve"> operating in the UT</w:t>
      </w:r>
      <w:r w:rsidR="007E42CC">
        <w:rPr>
          <w:rFonts w:ascii="Arial" w:hAnsi="Arial" w:cs="Arial"/>
          <w:sz w:val="28"/>
          <w:szCs w:val="28"/>
        </w:rPr>
        <w:t xml:space="preserve"> Ladakh</w:t>
      </w:r>
      <w:r w:rsidR="00F8241C">
        <w:rPr>
          <w:rFonts w:ascii="Arial" w:hAnsi="Arial" w:cs="Arial"/>
          <w:sz w:val="28"/>
          <w:szCs w:val="28"/>
        </w:rPr>
        <w:t xml:space="preserve">. He </w:t>
      </w:r>
      <w:r w:rsidRPr="00985099">
        <w:rPr>
          <w:rFonts w:ascii="Arial" w:hAnsi="Arial" w:cs="Arial"/>
          <w:sz w:val="28"/>
          <w:szCs w:val="28"/>
        </w:rPr>
        <w:t xml:space="preserve">highlighted the urgent need for focused efforts to bridge the gap in CD Ratio performance. </w:t>
      </w:r>
      <w:r w:rsidR="00573172">
        <w:rPr>
          <w:rFonts w:ascii="Arial" w:hAnsi="Arial" w:cs="Arial"/>
          <w:sz w:val="28"/>
          <w:szCs w:val="28"/>
        </w:rPr>
        <w:t xml:space="preserve">Regional Director RBI, </w:t>
      </w:r>
      <w:r w:rsidR="00F8241C">
        <w:rPr>
          <w:rFonts w:ascii="Arial" w:hAnsi="Arial" w:cs="Arial"/>
          <w:sz w:val="28"/>
          <w:szCs w:val="28"/>
        </w:rPr>
        <w:t xml:space="preserve">advised banks </w:t>
      </w:r>
      <w:r w:rsidR="00EC0A59">
        <w:rPr>
          <w:rFonts w:ascii="Arial" w:hAnsi="Arial" w:cs="Arial"/>
          <w:sz w:val="28"/>
          <w:szCs w:val="28"/>
        </w:rPr>
        <w:t xml:space="preserve"> with </w:t>
      </w:r>
      <w:r w:rsidRPr="00985099">
        <w:rPr>
          <w:rFonts w:ascii="Arial" w:hAnsi="Arial" w:cs="Arial"/>
          <w:sz w:val="28"/>
          <w:szCs w:val="28"/>
        </w:rPr>
        <w:t xml:space="preserve"> CD Ratio below 40% </w:t>
      </w:r>
      <w:r w:rsidR="00F8241C">
        <w:rPr>
          <w:rFonts w:ascii="Arial" w:hAnsi="Arial" w:cs="Arial"/>
          <w:sz w:val="28"/>
          <w:szCs w:val="28"/>
        </w:rPr>
        <w:t xml:space="preserve">to take appropriate measures and implement monitorable action plan  to enhance lending activities, particularly  in priority and productive sectors, to improve the CD Ratio. </w:t>
      </w:r>
      <w:r w:rsidR="003925F6">
        <w:rPr>
          <w:rFonts w:ascii="Arial" w:hAnsi="Arial" w:cs="Arial"/>
          <w:sz w:val="28"/>
          <w:szCs w:val="28"/>
        </w:rPr>
        <w:t xml:space="preserve">The low CD ratio banks are directed to submit the monitorable action plan within fifteen </w:t>
      </w:r>
      <w:r w:rsidR="007E42CC">
        <w:rPr>
          <w:rFonts w:ascii="Arial" w:hAnsi="Arial" w:cs="Arial"/>
          <w:sz w:val="28"/>
          <w:szCs w:val="28"/>
        </w:rPr>
        <w:t xml:space="preserve">(15) </w:t>
      </w:r>
      <w:r w:rsidR="003925F6">
        <w:rPr>
          <w:rFonts w:ascii="Arial" w:hAnsi="Arial" w:cs="Arial"/>
          <w:sz w:val="28"/>
          <w:szCs w:val="28"/>
        </w:rPr>
        <w:t>days to UTLBC Ladakh.</w:t>
      </w:r>
    </w:p>
    <w:p w:rsidR="00984BD8" w:rsidRPr="00985099" w:rsidRDefault="002171BE" w:rsidP="00984BD8">
      <w:pPr>
        <w:pStyle w:val="NoSpacing"/>
        <w:jc w:val="both"/>
        <w:rPr>
          <w:rFonts w:ascii="Arial" w:hAnsi="Arial" w:cs="Arial"/>
          <w:sz w:val="28"/>
          <w:szCs w:val="28"/>
        </w:rPr>
      </w:pPr>
      <w:r w:rsidRPr="00985099">
        <w:rPr>
          <w:rFonts w:ascii="Arial" w:hAnsi="Arial" w:cs="Arial"/>
          <w:sz w:val="28"/>
          <w:szCs w:val="28"/>
        </w:rPr>
        <w:tab/>
      </w:r>
      <w:r w:rsidR="00087532" w:rsidRPr="00985099">
        <w:rPr>
          <w:rFonts w:ascii="Arial" w:hAnsi="Arial" w:cs="Arial"/>
          <w:b/>
          <w:sz w:val="28"/>
          <w:szCs w:val="28"/>
        </w:rPr>
        <w:t>(Actio</w:t>
      </w:r>
      <w:r w:rsidRPr="00985099">
        <w:rPr>
          <w:rFonts w:ascii="Arial" w:hAnsi="Arial" w:cs="Arial"/>
          <w:b/>
          <w:sz w:val="28"/>
          <w:szCs w:val="28"/>
        </w:rPr>
        <w:t>n</w:t>
      </w:r>
      <w:r w:rsidR="00087532" w:rsidRPr="00985099">
        <w:rPr>
          <w:rFonts w:ascii="Arial" w:hAnsi="Arial" w:cs="Arial"/>
          <w:b/>
          <w:sz w:val="28"/>
          <w:szCs w:val="28"/>
        </w:rPr>
        <w:t xml:space="preserve"> By: </w:t>
      </w:r>
      <w:r w:rsidR="003F2C57" w:rsidRPr="00985099">
        <w:rPr>
          <w:rFonts w:ascii="Arial" w:hAnsi="Arial" w:cs="Arial"/>
          <w:b/>
          <w:color w:val="000000" w:themeColor="text1"/>
          <w:sz w:val="28"/>
          <w:szCs w:val="28"/>
        </w:rPr>
        <w:t>BOB, JKB, ICICI, HDFC, AXIS, YES, INDUSIND, BANDH</w:t>
      </w:r>
      <w:r w:rsidR="003F2C57" w:rsidRPr="00985099">
        <w:rPr>
          <w:rFonts w:ascii="Arial" w:hAnsi="Arial" w:cs="Arial"/>
          <w:b/>
          <w:sz w:val="28"/>
          <w:szCs w:val="28"/>
        </w:rPr>
        <w:t xml:space="preserve">AN </w:t>
      </w:r>
      <w:r w:rsidR="00EC0A59">
        <w:rPr>
          <w:rFonts w:ascii="Arial" w:hAnsi="Arial" w:cs="Arial"/>
          <w:b/>
          <w:sz w:val="28"/>
          <w:szCs w:val="28"/>
        </w:rPr>
        <w:tab/>
      </w:r>
      <w:r w:rsidR="003F2C57" w:rsidRPr="00985099">
        <w:rPr>
          <w:rFonts w:ascii="Arial" w:hAnsi="Arial" w:cs="Arial"/>
          <w:b/>
          <w:sz w:val="28"/>
          <w:szCs w:val="28"/>
        </w:rPr>
        <w:t xml:space="preserve">BANK, </w:t>
      </w:r>
      <w:r w:rsidR="00984BD8" w:rsidRPr="00985099">
        <w:rPr>
          <w:rFonts w:ascii="Arial" w:hAnsi="Arial" w:cs="Arial"/>
          <w:b/>
          <w:sz w:val="28"/>
          <w:szCs w:val="28"/>
        </w:rPr>
        <w:t xml:space="preserve"> AND J</w:t>
      </w:r>
      <w:r w:rsidR="00EC0A59">
        <w:rPr>
          <w:rFonts w:ascii="Arial" w:hAnsi="Arial" w:cs="Arial"/>
          <w:b/>
          <w:sz w:val="28"/>
          <w:szCs w:val="28"/>
        </w:rPr>
        <w:t>K</w:t>
      </w:r>
      <w:r w:rsidR="00984BD8" w:rsidRPr="00985099">
        <w:rPr>
          <w:rFonts w:ascii="Arial" w:hAnsi="Arial" w:cs="Arial"/>
          <w:b/>
          <w:sz w:val="28"/>
          <w:szCs w:val="28"/>
        </w:rPr>
        <w:t>SCB )</w:t>
      </w:r>
    </w:p>
    <w:p w:rsidR="00984BD8" w:rsidRPr="00985099" w:rsidRDefault="00984BD8" w:rsidP="003E2726">
      <w:pPr>
        <w:pStyle w:val="NoSpacing"/>
        <w:jc w:val="both"/>
        <w:rPr>
          <w:rFonts w:ascii="Arial" w:hAnsi="Arial" w:cs="Arial"/>
          <w:b/>
          <w:sz w:val="28"/>
          <w:szCs w:val="28"/>
          <w:u w:val="single"/>
        </w:rPr>
      </w:pPr>
    </w:p>
    <w:p w:rsidR="00984BD8" w:rsidRPr="00985099" w:rsidRDefault="00984BD8" w:rsidP="003E2726">
      <w:pPr>
        <w:pStyle w:val="NoSpacing"/>
        <w:jc w:val="both"/>
        <w:rPr>
          <w:rFonts w:ascii="Arial" w:hAnsi="Arial" w:cs="Arial"/>
          <w:b/>
          <w:sz w:val="28"/>
          <w:szCs w:val="28"/>
          <w:u w:val="single"/>
        </w:rPr>
      </w:pPr>
    </w:p>
    <w:p w:rsidR="0083715E" w:rsidRPr="00A51282" w:rsidRDefault="0006620E" w:rsidP="00497F75">
      <w:pPr>
        <w:spacing w:before="100" w:beforeAutospacing="1" w:after="100" w:afterAutospacing="1" w:line="240" w:lineRule="auto"/>
        <w:rPr>
          <w:rFonts w:ascii="Arial" w:eastAsia="Times New Roman" w:hAnsi="Arial" w:cs="Arial"/>
          <w:b/>
          <w:bCs/>
          <w:sz w:val="28"/>
          <w:szCs w:val="28"/>
          <w:u w:val="single"/>
        </w:rPr>
      </w:pPr>
      <w:r w:rsidRPr="00A51282">
        <w:rPr>
          <w:rFonts w:ascii="Arial" w:eastAsia="Times New Roman" w:hAnsi="Arial" w:cs="Arial"/>
          <w:b/>
          <w:bCs/>
          <w:sz w:val="28"/>
          <w:szCs w:val="28"/>
          <w:u w:val="single"/>
        </w:rPr>
        <w:t xml:space="preserve">Special </w:t>
      </w:r>
      <w:r w:rsidR="00497F75" w:rsidRPr="00A51282">
        <w:rPr>
          <w:rFonts w:ascii="Arial" w:eastAsia="Times New Roman" w:hAnsi="Arial" w:cs="Arial"/>
          <w:b/>
          <w:bCs/>
          <w:sz w:val="28"/>
          <w:szCs w:val="28"/>
          <w:u w:val="single"/>
        </w:rPr>
        <w:t>Agenda Item: Impact on Ladakh Tourism and Need for Financial Relief</w:t>
      </w:r>
      <w:r w:rsidR="0083715E" w:rsidRPr="00A51282">
        <w:rPr>
          <w:rFonts w:ascii="Arial" w:eastAsia="Times New Roman" w:hAnsi="Arial" w:cs="Arial"/>
          <w:b/>
          <w:bCs/>
          <w:sz w:val="28"/>
          <w:szCs w:val="28"/>
          <w:u w:val="single"/>
        </w:rPr>
        <w:t>.</w:t>
      </w:r>
    </w:p>
    <w:p w:rsidR="00497F75" w:rsidRPr="00985099" w:rsidRDefault="0006620E" w:rsidP="00497F75">
      <w:pPr>
        <w:spacing w:before="100" w:beforeAutospacing="1" w:after="100" w:afterAutospacing="1" w:line="240" w:lineRule="auto"/>
        <w:rPr>
          <w:rFonts w:ascii="Arial" w:eastAsia="Times New Roman" w:hAnsi="Arial" w:cs="Arial"/>
          <w:sz w:val="28"/>
          <w:szCs w:val="28"/>
        </w:rPr>
      </w:pPr>
      <w:r w:rsidRPr="00985099">
        <w:rPr>
          <w:rFonts w:ascii="Arial" w:eastAsia="Times New Roman" w:hAnsi="Arial" w:cs="Arial"/>
          <w:sz w:val="28"/>
          <w:szCs w:val="28"/>
        </w:rPr>
        <w:t xml:space="preserve">The House discussed about </w:t>
      </w:r>
      <w:r w:rsidR="007E42CC">
        <w:rPr>
          <w:rFonts w:ascii="Arial" w:eastAsia="Times New Roman" w:hAnsi="Arial" w:cs="Arial"/>
          <w:sz w:val="28"/>
          <w:szCs w:val="28"/>
        </w:rPr>
        <w:t>o</w:t>
      </w:r>
      <w:r w:rsidR="00497F75" w:rsidRPr="00985099">
        <w:rPr>
          <w:rFonts w:ascii="Arial" w:eastAsia="Times New Roman" w:hAnsi="Arial" w:cs="Arial"/>
          <w:sz w:val="28"/>
          <w:szCs w:val="28"/>
        </w:rPr>
        <w:t>ne of the key agenda items discussed was the severe impact on tourism in Ladakh following the Pahalgam attack. The House acknowledged the urgent need for financial relief, particularly in the form of loan restructuring support from banks, for those affected in the tourism sector</w:t>
      </w:r>
    </w:p>
    <w:p w:rsidR="00C17538" w:rsidRDefault="00C17538" w:rsidP="00497F75">
      <w:pPr>
        <w:spacing w:before="100" w:beforeAutospacing="1" w:after="100" w:afterAutospacing="1" w:line="240" w:lineRule="auto"/>
        <w:rPr>
          <w:rFonts w:ascii="Arial" w:eastAsia="Times New Roman" w:hAnsi="Arial" w:cs="Arial"/>
          <w:sz w:val="28"/>
          <w:szCs w:val="28"/>
        </w:rPr>
      </w:pPr>
      <w:r>
        <w:rPr>
          <w:rFonts w:ascii="Arial" w:eastAsia="Times New Roman" w:hAnsi="Arial" w:cs="Arial"/>
          <w:sz w:val="28"/>
          <w:szCs w:val="28"/>
        </w:rPr>
        <w:t xml:space="preserve">The house has passed the following resolution: </w:t>
      </w:r>
    </w:p>
    <w:p w:rsidR="00C17538" w:rsidRPr="00C17538" w:rsidRDefault="00C17538" w:rsidP="00C17538">
      <w:pPr>
        <w:pStyle w:val="ListParagraph"/>
        <w:numPr>
          <w:ilvl w:val="0"/>
          <w:numId w:val="16"/>
        </w:numPr>
        <w:ind w:left="142" w:right="-591"/>
        <w:jc w:val="both"/>
        <w:rPr>
          <w:rFonts w:ascii="Arial" w:hAnsi="Arial" w:cs="Arial"/>
          <w:sz w:val="24"/>
          <w:szCs w:val="24"/>
        </w:rPr>
      </w:pPr>
      <w:r w:rsidRPr="00C17538">
        <w:rPr>
          <w:rFonts w:ascii="Arial" w:hAnsi="Arial" w:cs="Arial"/>
          <w:sz w:val="24"/>
          <w:szCs w:val="24"/>
        </w:rPr>
        <w:t>The Tourism sector has suffered due to unfortunate incident that happened in the month of April 2025.</w:t>
      </w:r>
    </w:p>
    <w:p w:rsidR="00C17538" w:rsidRPr="00C17538" w:rsidRDefault="00C17538" w:rsidP="00C17538">
      <w:pPr>
        <w:pStyle w:val="ListParagraph"/>
        <w:numPr>
          <w:ilvl w:val="0"/>
          <w:numId w:val="16"/>
        </w:numPr>
        <w:ind w:left="142" w:right="-591"/>
        <w:jc w:val="both"/>
        <w:rPr>
          <w:rFonts w:ascii="Arial" w:hAnsi="Arial" w:cs="Arial"/>
          <w:sz w:val="24"/>
          <w:szCs w:val="24"/>
        </w:rPr>
      </w:pPr>
      <w:r w:rsidRPr="00C17538">
        <w:rPr>
          <w:rFonts w:ascii="Arial" w:hAnsi="Arial" w:cs="Arial"/>
          <w:sz w:val="24"/>
          <w:szCs w:val="24"/>
        </w:rPr>
        <w:t xml:space="preserve">Rehabilitation Plan for revival of businesses affected due to the unfortunate incident occurred, to be invoked under </w:t>
      </w:r>
      <w:bookmarkStart w:id="0" w:name="_Hlk203390838"/>
      <w:r w:rsidRPr="00C17538">
        <w:rPr>
          <w:rFonts w:ascii="Arial" w:hAnsi="Arial" w:cs="Arial"/>
          <w:sz w:val="24"/>
          <w:szCs w:val="24"/>
        </w:rPr>
        <w:t>chapter VII (RIOTS AND DISTURBANCES)</w:t>
      </w:r>
      <w:r w:rsidRPr="00C17538">
        <w:rPr>
          <w:rFonts w:ascii="Arial" w:hAnsi="Arial" w:cs="Arial"/>
          <w:i/>
          <w:sz w:val="24"/>
          <w:szCs w:val="24"/>
        </w:rPr>
        <w:t xml:space="preserve"> </w:t>
      </w:r>
      <w:r w:rsidRPr="00C17538">
        <w:rPr>
          <w:rFonts w:ascii="Arial" w:hAnsi="Arial" w:cs="Arial"/>
          <w:sz w:val="24"/>
          <w:szCs w:val="24"/>
        </w:rPr>
        <w:t>of RBI Master Direction FIDD.CO.FSD.BC No.9/05.10.001/2018-19 dated October 17, 2018.</w:t>
      </w:r>
      <w:bookmarkEnd w:id="0"/>
    </w:p>
    <w:p w:rsidR="00C17538" w:rsidRPr="00C17538" w:rsidRDefault="00C17538" w:rsidP="00C17538">
      <w:pPr>
        <w:pStyle w:val="ListParagraph"/>
        <w:numPr>
          <w:ilvl w:val="0"/>
          <w:numId w:val="16"/>
        </w:numPr>
        <w:ind w:left="142" w:right="-307"/>
        <w:jc w:val="both"/>
        <w:rPr>
          <w:rFonts w:ascii="Arial" w:hAnsi="Arial" w:cs="Arial"/>
          <w:sz w:val="24"/>
          <w:szCs w:val="24"/>
        </w:rPr>
      </w:pPr>
      <w:r w:rsidRPr="00C17538">
        <w:rPr>
          <w:rFonts w:ascii="Arial" w:hAnsi="Arial" w:cs="Arial"/>
          <w:sz w:val="24"/>
          <w:szCs w:val="24"/>
        </w:rPr>
        <w:t>Formation of a committee, comprising members from three major banks, are state bank of India, Punjab National Bank and J&amp;K Bank  for finalizing the parameters of the proposed Rehabilitation/ Revival Plan.</w:t>
      </w:r>
    </w:p>
    <w:p w:rsidR="00C17538" w:rsidRPr="00C17538" w:rsidRDefault="00C17538" w:rsidP="00C17538">
      <w:pPr>
        <w:pStyle w:val="ListParagraph"/>
        <w:ind w:left="-567" w:right="-307"/>
        <w:jc w:val="both"/>
        <w:rPr>
          <w:rFonts w:ascii="Arial" w:hAnsi="Arial" w:cs="Arial"/>
          <w:sz w:val="24"/>
          <w:szCs w:val="24"/>
        </w:rPr>
      </w:pPr>
      <w:r w:rsidRPr="00C17538">
        <w:rPr>
          <w:rFonts w:ascii="Arial" w:hAnsi="Arial" w:cs="Arial"/>
          <w:sz w:val="24"/>
          <w:szCs w:val="24"/>
        </w:rPr>
        <w:t xml:space="preserve">        The chairperson directed </w:t>
      </w:r>
      <w:r>
        <w:rPr>
          <w:rFonts w:ascii="Arial" w:hAnsi="Arial" w:cs="Arial"/>
          <w:sz w:val="24"/>
          <w:szCs w:val="24"/>
        </w:rPr>
        <w:t>convenor</w:t>
      </w:r>
      <w:r w:rsidRPr="00C17538">
        <w:rPr>
          <w:rFonts w:ascii="Arial" w:hAnsi="Arial" w:cs="Arial"/>
          <w:sz w:val="24"/>
          <w:szCs w:val="24"/>
        </w:rPr>
        <w:t xml:space="preserve"> UTLBC Ladakh for </w:t>
      </w:r>
      <w:r>
        <w:rPr>
          <w:rFonts w:ascii="Arial" w:hAnsi="Arial" w:cs="Arial"/>
          <w:sz w:val="24"/>
          <w:szCs w:val="24"/>
        </w:rPr>
        <w:t xml:space="preserve">finalizing the above proposed resolution    </w:t>
      </w:r>
      <w:r>
        <w:rPr>
          <w:rFonts w:ascii="Arial" w:hAnsi="Arial" w:cs="Arial"/>
          <w:sz w:val="24"/>
          <w:szCs w:val="24"/>
        </w:rPr>
        <w:tab/>
        <w:t>passed in the house</w:t>
      </w:r>
      <w:r w:rsidR="00B06982">
        <w:rPr>
          <w:rFonts w:ascii="Arial" w:hAnsi="Arial" w:cs="Arial"/>
          <w:sz w:val="24"/>
          <w:szCs w:val="24"/>
        </w:rPr>
        <w:t xml:space="preserve"> and </w:t>
      </w:r>
      <w:r w:rsidRPr="00C17538">
        <w:rPr>
          <w:rFonts w:ascii="Arial" w:hAnsi="Arial" w:cs="Arial"/>
          <w:sz w:val="24"/>
          <w:szCs w:val="24"/>
        </w:rPr>
        <w:t xml:space="preserve"> the proceedings of the meeting shall be shared with Regional </w:t>
      </w:r>
      <w:r>
        <w:rPr>
          <w:rFonts w:ascii="Arial" w:hAnsi="Arial" w:cs="Arial"/>
          <w:sz w:val="24"/>
          <w:szCs w:val="24"/>
        </w:rPr>
        <w:tab/>
      </w:r>
      <w:r w:rsidRPr="00C17538">
        <w:rPr>
          <w:rFonts w:ascii="Arial" w:hAnsi="Arial" w:cs="Arial"/>
          <w:sz w:val="24"/>
          <w:szCs w:val="24"/>
        </w:rPr>
        <w:t xml:space="preserve">Office of </w:t>
      </w:r>
      <w:r w:rsidR="00B06982">
        <w:rPr>
          <w:rFonts w:ascii="Arial" w:hAnsi="Arial" w:cs="Arial"/>
          <w:sz w:val="24"/>
          <w:szCs w:val="24"/>
        </w:rPr>
        <w:tab/>
      </w:r>
      <w:r w:rsidRPr="00C17538">
        <w:rPr>
          <w:rFonts w:ascii="Arial" w:hAnsi="Arial" w:cs="Arial"/>
          <w:sz w:val="24"/>
          <w:szCs w:val="24"/>
        </w:rPr>
        <w:t>RBI as per above said RBI guidelines.</w:t>
      </w:r>
    </w:p>
    <w:p w:rsidR="00984BD8" w:rsidRPr="00C17538" w:rsidRDefault="00984BD8" w:rsidP="003E2726">
      <w:pPr>
        <w:pStyle w:val="NoSpacing"/>
        <w:jc w:val="both"/>
        <w:rPr>
          <w:rFonts w:ascii="Arial" w:hAnsi="Arial" w:cs="Arial"/>
          <w:sz w:val="28"/>
          <w:szCs w:val="28"/>
          <w:u w:val="single"/>
        </w:rPr>
      </w:pPr>
    </w:p>
    <w:p w:rsidR="00C17538" w:rsidRPr="00B06982" w:rsidRDefault="00B06982" w:rsidP="003E2726">
      <w:pPr>
        <w:pStyle w:val="NoSpacing"/>
        <w:jc w:val="both"/>
        <w:rPr>
          <w:rFonts w:ascii="Arial" w:hAnsi="Arial" w:cs="Arial"/>
          <w:b/>
          <w:sz w:val="28"/>
          <w:szCs w:val="28"/>
        </w:rPr>
      </w:pPr>
      <w:r w:rsidRPr="00B06982">
        <w:rPr>
          <w:rFonts w:ascii="Arial" w:hAnsi="Arial" w:cs="Arial"/>
          <w:b/>
          <w:sz w:val="28"/>
          <w:szCs w:val="28"/>
        </w:rPr>
        <w:t xml:space="preserve">                                     </w:t>
      </w:r>
      <w:r>
        <w:rPr>
          <w:rFonts w:ascii="Arial" w:hAnsi="Arial" w:cs="Arial"/>
          <w:b/>
          <w:sz w:val="28"/>
          <w:szCs w:val="28"/>
        </w:rPr>
        <w:t xml:space="preserve">                                        </w:t>
      </w:r>
      <w:r w:rsidRPr="00B06982">
        <w:rPr>
          <w:rFonts w:ascii="Arial" w:hAnsi="Arial" w:cs="Arial"/>
          <w:b/>
          <w:sz w:val="28"/>
          <w:szCs w:val="28"/>
        </w:rPr>
        <w:t xml:space="preserve">  (Action by UTLBC Ladakh)</w:t>
      </w:r>
    </w:p>
    <w:p w:rsidR="00984BD8" w:rsidRPr="00B06982" w:rsidRDefault="00984BD8" w:rsidP="003E2726">
      <w:pPr>
        <w:pStyle w:val="NoSpacing"/>
        <w:jc w:val="both"/>
        <w:rPr>
          <w:rFonts w:ascii="Arial" w:hAnsi="Arial" w:cs="Arial"/>
          <w:b/>
          <w:sz w:val="28"/>
          <w:szCs w:val="28"/>
        </w:rPr>
      </w:pPr>
    </w:p>
    <w:p w:rsidR="00984BD8" w:rsidRPr="00985099" w:rsidRDefault="00984BD8" w:rsidP="003E2726">
      <w:pPr>
        <w:pStyle w:val="NoSpacing"/>
        <w:jc w:val="both"/>
        <w:rPr>
          <w:rFonts w:ascii="Arial" w:hAnsi="Arial" w:cs="Arial"/>
          <w:b/>
          <w:sz w:val="28"/>
          <w:szCs w:val="28"/>
          <w:u w:val="single"/>
        </w:rPr>
      </w:pPr>
    </w:p>
    <w:p w:rsidR="00984BD8" w:rsidRPr="00985099" w:rsidRDefault="00984BD8" w:rsidP="003E2726">
      <w:pPr>
        <w:pStyle w:val="NoSpacing"/>
        <w:jc w:val="both"/>
        <w:rPr>
          <w:rFonts w:ascii="Arial" w:hAnsi="Arial" w:cs="Arial"/>
          <w:b/>
          <w:sz w:val="28"/>
          <w:szCs w:val="28"/>
          <w:u w:val="single"/>
        </w:rPr>
      </w:pPr>
    </w:p>
    <w:p w:rsidR="00602AE3" w:rsidRPr="00985099" w:rsidRDefault="00602AE3" w:rsidP="003E2726">
      <w:pPr>
        <w:pStyle w:val="NoSpacing"/>
        <w:jc w:val="both"/>
        <w:rPr>
          <w:rFonts w:ascii="Arial" w:hAnsi="Arial" w:cs="Arial"/>
          <w:b/>
          <w:sz w:val="28"/>
          <w:szCs w:val="28"/>
          <w:u w:val="single"/>
        </w:rPr>
      </w:pPr>
      <w:r w:rsidRPr="00985099">
        <w:rPr>
          <w:rFonts w:ascii="Arial" w:hAnsi="Arial" w:cs="Arial"/>
          <w:b/>
          <w:sz w:val="28"/>
          <w:szCs w:val="28"/>
          <w:u w:val="single"/>
        </w:rPr>
        <w:t>AGENDA ITEM NO 2</w:t>
      </w:r>
    </w:p>
    <w:p w:rsidR="00450B7A" w:rsidRPr="00985099" w:rsidRDefault="00450B7A" w:rsidP="003E2726">
      <w:pPr>
        <w:pStyle w:val="NoSpacing"/>
        <w:jc w:val="both"/>
        <w:rPr>
          <w:rFonts w:ascii="Arial" w:hAnsi="Arial" w:cs="Arial"/>
          <w:b/>
          <w:sz w:val="28"/>
          <w:szCs w:val="28"/>
          <w:u w:val="single"/>
        </w:rPr>
      </w:pPr>
    </w:p>
    <w:p w:rsidR="00450B7A" w:rsidRPr="00985099" w:rsidRDefault="00450B7A" w:rsidP="003E2726">
      <w:pPr>
        <w:pStyle w:val="NoSpacing"/>
        <w:jc w:val="both"/>
        <w:rPr>
          <w:rFonts w:ascii="Arial" w:hAnsi="Arial" w:cs="Arial"/>
          <w:sz w:val="28"/>
          <w:szCs w:val="28"/>
        </w:rPr>
      </w:pPr>
      <w:r w:rsidRPr="00985099">
        <w:rPr>
          <w:rFonts w:ascii="Arial" w:hAnsi="Arial" w:cs="Arial"/>
          <w:b/>
          <w:bCs/>
          <w:sz w:val="28"/>
          <w:szCs w:val="28"/>
          <w:u w:val="single"/>
        </w:rPr>
        <w:t>Performance of Bank under KCC (Crop, Animal Husbandry/Fisheries)</w:t>
      </w:r>
    </w:p>
    <w:p w:rsidR="009314A4" w:rsidRPr="00985099" w:rsidRDefault="009314A4" w:rsidP="003E2726">
      <w:pPr>
        <w:pStyle w:val="NoSpacing"/>
        <w:jc w:val="both"/>
        <w:rPr>
          <w:rFonts w:ascii="Arial" w:hAnsi="Arial" w:cs="Arial"/>
          <w:b/>
          <w:bCs/>
          <w:sz w:val="28"/>
          <w:szCs w:val="28"/>
        </w:rPr>
      </w:pPr>
    </w:p>
    <w:p w:rsidR="00450B7A" w:rsidRPr="00985099" w:rsidRDefault="009314A4" w:rsidP="003E2726">
      <w:pPr>
        <w:pStyle w:val="NoSpacing"/>
        <w:jc w:val="both"/>
        <w:rPr>
          <w:rFonts w:ascii="Arial" w:hAnsi="Arial" w:cs="Arial"/>
          <w:b/>
          <w:bCs/>
          <w:sz w:val="28"/>
          <w:szCs w:val="28"/>
          <w:u w:val="single"/>
        </w:rPr>
      </w:pPr>
      <w:r w:rsidRPr="00985099">
        <w:rPr>
          <w:rFonts w:ascii="Arial" w:hAnsi="Arial" w:cs="Arial"/>
          <w:b/>
          <w:bCs/>
          <w:sz w:val="28"/>
          <w:szCs w:val="28"/>
        </w:rPr>
        <w:t>No Comments</w:t>
      </w:r>
      <w:r w:rsidR="00450B7A" w:rsidRPr="00985099">
        <w:rPr>
          <w:rFonts w:ascii="Arial" w:hAnsi="Arial" w:cs="Arial"/>
          <w:sz w:val="28"/>
          <w:szCs w:val="28"/>
        </w:rPr>
        <w:t xml:space="preserve">                                                                                                               </w:t>
      </w:r>
    </w:p>
    <w:p w:rsidR="00602AE3" w:rsidRPr="00985099" w:rsidRDefault="00602AE3" w:rsidP="003E2726">
      <w:pPr>
        <w:pStyle w:val="NoSpacing"/>
        <w:jc w:val="both"/>
        <w:rPr>
          <w:rFonts w:ascii="Arial" w:hAnsi="Arial" w:cs="Arial"/>
          <w:b/>
          <w:bCs/>
          <w:sz w:val="28"/>
          <w:szCs w:val="28"/>
        </w:rPr>
      </w:pPr>
    </w:p>
    <w:p w:rsidR="003B2B69" w:rsidRPr="00985099" w:rsidRDefault="003B2B69" w:rsidP="003E2726">
      <w:pPr>
        <w:pStyle w:val="NoSpacing"/>
        <w:jc w:val="both"/>
        <w:rPr>
          <w:rFonts w:ascii="Arial" w:hAnsi="Arial" w:cs="Arial"/>
          <w:b/>
          <w:bCs/>
          <w:sz w:val="28"/>
          <w:szCs w:val="28"/>
          <w:u w:val="single"/>
        </w:rPr>
      </w:pPr>
    </w:p>
    <w:p w:rsidR="00602AE3" w:rsidRPr="00985099" w:rsidRDefault="00602AE3" w:rsidP="003E2726">
      <w:pPr>
        <w:pStyle w:val="NoSpacing"/>
        <w:jc w:val="both"/>
        <w:rPr>
          <w:rFonts w:ascii="Arial" w:hAnsi="Arial" w:cs="Arial"/>
          <w:b/>
          <w:bCs/>
          <w:sz w:val="28"/>
          <w:szCs w:val="28"/>
          <w:u w:val="single"/>
        </w:rPr>
      </w:pPr>
      <w:r w:rsidRPr="00985099">
        <w:rPr>
          <w:rFonts w:ascii="Arial" w:hAnsi="Arial" w:cs="Arial"/>
          <w:b/>
          <w:bCs/>
          <w:sz w:val="28"/>
          <w:szCs w:val="28"/>
          <w:u w:val="single"/>
        </w:rPr>
        <w:t>AGENDA ITEM NO 3</w:t>
      </w:r>
    </w:p>
    <w:p w:rsidR="00602AE3" w:rsidRPr="00985099" w:rsidRDefault="00602AE3" w:rsidP="003E2726">
      <w:pPr>
        <w:pStyle w:val="NoSpacing"/>
        <w:jc w:val="both"/>
        <w:rPr>
          <w:rFonts w:ascii="Arial" w:hAnsi="Arial" w:cs="Arial"/>
          <w:b/>
          <w:bCs/>
          <w:sz w:val="28"/>
          <w:szCs w:val="28"/>
          <w:u w:val="single"/>
        </w:rPr>
      </w:pPr>
    </w:p>
    <w:p w:rsidR="00483C3D" w:rsidRPr="00985099" w:rsidRDefault="00602AE3" w:rsidP="003E2726">
      <w:pPr>
        <w:pStyle w:val="NoSpacing"/>
        <w:jc w:val="both"/>
        <w:rPr>
          <w:rFonts w:ascii="Arial" w:hAnsi="Arial" w:cs="Arial"/>
          <w:b/>
          <w:sz w:val="28"/>
          <w:szCs w:val="28"/>
        </w:rPr>
      </w:pPr>
      <w:r w:rsidRPr="00985099">
        <w:rPr>
          <w:rFonts w:ascii="Arial" w:hAnsi="Arial" w:cs="Arial"/>
          <w:b/>
          <w:sz w:val="28"/>
          <w:szCs w:val="28"/>
        </w:rPr>
        <w:t>3.1 P</w:t>
      </w:r>
      <w:r w:rsidR="000D062C" w:rsidRPr="00985099">
        <w:rPr>
          <w:rFonts w:ascii="Arial" w:hAnsi="Arial" w:cs="Arial"/>
          <w:b/>
          <w:sz w:val="28"/>
          <w:szCs w:val="28"/>
        </w:rPr>
        <w:t xml:space="preserve">erformance of Advances </w:t>
      </w:r>
      <w:r w:rsidR="00483C3D" w:rsidRPr="00985099">
        <w:rPr>
          <w:rFonts w:ascii="Arial" w:hAnsi="Arial" w:cs="Arial"/>
          <w:b/>
          <w:sz w:val="28"/>
          <w:szCs w:val="28"/>
        </w:rPr>
        <w:t>under</w:t>
      </w:r>
      <w:r w:rsidR="000D062C" w:rsidRPr="00985099">
        <w:rPr>
          <w:rFonts w:ascii="Arial" w:hAnsi="Arial" w:cs="Arial"/>
          <w:b/>
          <w:sz w:val="28"/>
          <w:szCs w:val="28"/>
        </w:rPr>
        <w:t xml:space="preserve"> Priority &amp; Non-Priority Sector of UT Ladakh</w:t>
      </w:r>
    </w:p>
    <w:p w:rsidR="00A26194" w:rsidRPr="00985099" w:rsidRDefault="00A26194" w:rsidP="003E2726">
      <w:pPr>
        <w:pStyle w:val="NoSpacing"/>
        <w:jc w:val="both"/>
        <w:rPr>
          <w:rFonts w:ascii="Arial" w:hAnsi="Arial" w:cs="Arial"/>
          <w:color w:val="000000" w:themeColor="text1"/>
          <w:sz w:val="28"/>
          <w:szCs w:val="28"/>
        </w:rPr>
      </w:pPr>
      <w:r w:rsidRPr="00985099">
        <w:rPr>
          <w:rFonts w:ascii="Arial" w:hAnsi="Arial" w:cs="Arial"/>
          <w:sz w:val="28"/>
          <w:szCs w:val="28"/>
        </w:rPr>
        <w:t xml:space="preserve">The House noted that the banks operating in UT of Ladakh have extended </w:t>
      </w:r>
      <w:r w:rsidRPr="00985099">
        <w:rPr>
          <w:rFonts w:ascii="Arial" w:hAnsi="Arial" w:cs="Arial"/>
          <w:color w:val="000000" w:themeColor="text1"/>
          <w:sz w:val="28"/>
          <w:szCs w:val="28"/>
        </w:rPr>
        <w:t>total credit of Rs.</w:t>
      </w:r>
      <w:r w:rsidR="00400176" w:rsidRPr="00985099">
        <w:rPr>
          <w:rFonts w:ascii="Arial" w:hAnsi="Arial" w:cs="Arial"/>
          <w:color w:val="000000" w:themeColor="text1"/>
          <w:sz w:val="28"/>
          <w:szCs w:val="28"/>
        </w:rPr>
        <w:t>2789.71</w:t>
      </w:r>
      <w:r w:rsidRPr="00985099">
        <w:rPr>
          <w:rFonts w:ascii="Arial" w:hAnsi="Arial" w:cs="Arial"/>
          <w:color w:val="000000" w:themeColor="text1"/>
          <w:sz w:val="28"/>
          <w:szCs w:val="28"/>
        </w:rPr>
        <w:t xml:space="preserve"> Crore in favo</w:t>
      </w:r>
      <w:r w:rsidR="00040CE8" w:rsidRPr="00985099">
        <w:rPr>
          <w:rFonts w:ascii="Arial" w:hAnsi="Arial" w:cs="Arial"/>
          <w:color w:val="000000" w:themeColor="text1"/>
          <w:sz w:val="28"/>
          <w:szCs w:val="28"/>
        </w:rPr>
        <w:t>u</w:t>
      </w:r>
      <w:r w:rsidRPr="00985099">
        <w:rPr>
          <w:rFonts w:ascii="Arial" w:hAnsi="Arial" w:cs="Arial"/>
          <w:color w:val="000000" w:themeColor="text1"/>
          <w:sz w:val="28"/>
          <w:szCs w:val="28"/>
        </w:rPr>
        <w:t xml:space="preserve">r of </w:t>
      </w:r>
      <w:r w:rsidR="00400176" w:rsidRPr="00985099">
        <w:rPr>
          <w:rFonts w:ascii="Arial" w:hAnsi="Arial" w:cs="Arial"/>
          <w:color w:val="000000" w:themeColor="text1"/>
          <w:sz w:val="28"/>
          <w:szCs w:val="28"/>
        </w:rPr>
        <w:t>56184</w:t>
      </w:r>
      <w:r w:rsidRPr="00985099">
        <w:rPr>
          <w:rFonts w:ascii="Arial" w:hAnsi="Arial" w:cs="Arial"/>
          <w:color w:val="000000" w:themeColor="text1"/>
          <w:sz w:val="28"/>
          <w:szCs w:val="28"/>
        </w:rPr>
        <w:t xml:space="preserve"> beneficiaries against a target of Rs.</w:t>
      </w:r>
      <w:r w:rsidR="00400176" w:rsidRPr="00985099">
        <w:rPr>
          <w:rFonts w:ascii="Arial" w:hAnsi="Arial" w:cs="Arial"/>
          <w:color w:val="000000" w:themeColor="text1"/>
          <w:sz w:val="28"/>
          <w:szCs w:val="28"/>
        </w:rPr>
        <w:t>1887.66</w:t>
      </w:r>
      <w:r w:rsidRPr="00985099">
        <w:rPr>
          <w:rFonts w:ascii="Arial" w:hAnsi="Arial" w:cs="Arial"/>
          <w:color w:val="000000" w:themeColor="text1"/>
          <w:sz w:val="28"/>
          <w:szCs w:val="28"/>
        </w:rPr>
        <w:t xml:space="preserve"> Crore for </w:t>
      </w:r>
      <w:r w:rsidR="00604E10" w:rsidRPr="00985099">
        <w:rPr>
          <w:rFonts w:ascii="Arial" w:hAnsi="Arial" w:cs="Arial"/>
          <w:color w:val="000000" w:themeColor="text1"/>
          <w:sz w:val="28"/>
          <w:szCs w:val="28"/>
        </w:rPr>
        <w:t xml:space="preserve">55049 </w:t>
      </w:r>
      <w:r w:rsidRPr="00985099">
        <w:rPr>
          <w:rFonts w:ascii="Arial" w:hAnsi="Arial" w:cs="Arial"/>
          <w:color w:val="000000" w:themeColor="text1"/>
          <w:sz w:val="28"/>
          <w:szCs w:val="28"/>
        </w:rPr>
        <w:t xml:space="preserve">beneficiaries </w:t>
      </w:r>
      <w:r w:rsidRPr="00985099">
        <w:rPr>
          <w:rFonts w:ascii="Arial" w:hAnsi="Arial" w:cs="Arial"/>
          <w:color w:val="000000" w:themeColor="text1"/>
          <w:spacing w:val="-3"/>
          <w:sz w:val="28"/>
          <w:szCs w:val="28"/>
        </w:rPr>
        <w:t xml:space="preserve">to </w:t>
      </w:r>
      <w:r w:rsidRPr="00985099">
        <w:rPr>
          <w:rFonts w:ascii="Arial" w:hAnsi="Arial" w:cs="Arial"/>
          <w:color w:val="000000" w:themeColor="text1"/>
          <w:sz w:val="28"/>
          <w:szCs w:val="28"/>
        </w:rPr>
        <w:t xml:space="preserve">Priority as well as Non-priority Sector during the </w:t>
      </w:r>
      <w:r w:rsidR="00400176" w:rsidRPr="00985099">
        <w:rPr>
          <w:rFonts w:ascii="Arial" w:hAnsi="Arial" w:cs="Arial"/>
          <w:color w:val="000000" w:themeColor="text1"/>
          <w:sz w:val="28"/>
          <w:szCs w:val="28"/>
        </w:rPr>
        <w:t>4</w:t>
      </w:r>
      <w:r w:rsidR="00400176" w:rsidRPr="00985099">
        <w:rPr>
          <w:rFonts w:ascii="Arial" w:hAnsi="Arial" w:cs="Arial"/>
          <w:color w:val="000000" w:themeColor="text1"/>
          <w:sz w:val="28"/>
          <w:szCs w:val="28"/>
          <w:vertAlign w:val="superscript"/>
        </w:rPr>
        <w:t>th</w:t>
      </w:r>
      <w:r w:rsidRPr="00985099">
        <w:rPr>
          <w:rFonts w:ascii="Arial" w:hAnsi="Arial" w:cs="Arial"/>
          <w:color w:val="000000" w:themeColor="text1"/>
          <w:sz w:val="28"/>
          <w:szCs w:val="28"/>
        </w:rPr>
        <w:t xml:space="preserve"> quarter under Annual </w:t>
      </w:r>
      <w:r w:rsidR="00B06982">
        <w:rPr>
          <w:rFonts w:ascii="Arial" w:hAnsi="Arial" w:cs="Arial"/>
          <w:color w:val="000000" w:themeColor="text1"/>
          <w:sz w:val="28"/>
          <w:szCs w:val="28"/>
        </w:rPr>
        <w:t>Credit</w:t>
      </w:r>
      <w:r w:rsidRPr="00985099">
        <w:rPr>
          <w:rFonts w:ascii="Arial" w:hAnsi="Arial" w:cs="Arial"/>
          <w:color w:val="000000" w:themeColor="text1"/>
          <w:sz w:val="28"/>
          <w:szCs w:val="28"/>
        </w:rPr>
        <w:t xml:space="preserve"> Plan 202</w:t>
      </w:r>
      <w:r w:rsidR="00762FCC" w:rsidRPr="00985099">
        <w:rPr>
          <w:rFonts w:ascii="Arial" w:hAnsi="Arial" w:cs="Arial"/>
          <w:color w:val="000000" w:themeColor="text1"/>
          <w:sz w:val="28"/>
          <w:szCs w:val="28"/>
        </w:rPr>
        <w:t>4-25</w:t>
      </w:r>
      <w:r w:rsidR="00B06982">
        <w:rPr>
          <w:rFonts w:ascii="Arial" w:hAnsi="Arial" w:cs="Arial"/>
          <w:color w:val="000000" w:themeColor="text1"/>
          <w:sz w:val="28"/>
          <w:szCs w:val="28"/>
        </w:rPr>
        <w:t>, there</w:t>
      </w:r>
      <w:r w:rsidRPr="00985099">
        <w:rPr>
          <w:rFonts w:ascii="Arial" w:hAnsi="Arial" w:cs="Arial"/>
          <w:color w:val="000000" w:themeColor="text1"/>
          <w:sz w:val="28"/>
          <w:szCs w:val="28"/>
        </w:rPr>
        <w:t xml:space="preserve">by registering achievement of </w:t>
      </w:r>
      <w:r w:rsidR="00400176" w:rsidRPr="00985099">
        <w:rPr>
          <w:rFonts w:ascii="Arial" w:hAnsi="Arial" w:cs="Arial"/>
          <w:color w:val="000000" w:themeColor="text1"/>
          <w:sz w:val="28"/>
          <w:szCs w:val="28"/>
        </w:rPr>
        <w:t>148</w:t>
      </w:r>
      <w:r w:rsidR="00604E10" w:rsidRPr="00985099">
        <w:rPr>
          <w:rFonts w:ascii="Arial" w:hAnsi="Arial" w:cs="Arial"/>
          <w:color w:val="000000" w:themeColor="text1"/>
          <w:sz w:val="28"/>
          <w:szCs w:val="28"/>
        </w:rPr>
        <w:t>%</w:t>
      </w:r>
      <w:r w:rsidRPr="00985099">
        <w:rPr>
          <w:rFonts w:ascii="Arial" w:hAnsi="Arial" w:cs="Arial"/>
          <w:color w:val="000000" w:themeColor="text1"/>
          <w:sz w:val="28"/>
          <w:szCs w:val="28"/>
        </w:rPr>
        <w:t xml:space="preserve"> in financial terms and </w:t>
      </w:r>
      <w:r w:rsidR="00400176" w:rsidRPr="00985099">
        <w:rPr>
          <w:rFonts w:ascii="Arial" w:hAnsi="Arial" w:cs="Arial"/>
          <w:color w:val="000000" w:themeColor="text1"/>
          <w:sz w:val="28"/>
          <w:szCs w:val="28"/>
        </w:rPr>
        <w:t>102</w:t>
      </w:r>
      <w:r w:rsidRPr="00985099">
        <w:rPr>
          <w:rFonts w:ascii="Arial" w:hAnsi="Arial" w:cs="Arial"/>
          <w:color w:val="000000" w:themeColor="text1"/>
          <w:sz w:val="28"/>
          <w:szCs w:val="28"/>
        </w:rPr>
        <w:t>% in physical terms.</w:t>
      </w:r>
    </w:p>
    <w:p w:rsidR="00096336" w:rsidRPr="00985099" w:rsidRDefault="00096336" w:rsidP="003E2726">
      <w:pPr>
        <w:pStyle w:val="NoSpacing"/>
        <w:jc w:val="both"/>
        <w:rPr>
          <w:rFonts w:ascii="Arial" w:eastAsia="Century Gothic" w:hAnsi="Arial" w:cs="Arial"/>
          <w:b/>
          <w:sz w:val="28"/>
          <w:szCs w:val="28"/>
        </w:rPr>
      </w:pPr>
    </w:p>
    <w:p w:rsidR="00395B5E" w:rsidRPr="00985099" w:rsidRDefault="00483C3D" w:rsidP="00483C3D">
      <w:pPr>
        <w:pStyle w:val="NoSpacing"/>
        <w:jc w:val="both"/>
        <w:rPr>
          <w:rFonts w:ascii="Arial" w:hAnsi="Arial" w:cs="Arial"/>
          <w:b/>
          <w:sz w:val="28"/>
          <w:szCs w:val="28"/>
        </w:rPr>
      </w:pPr>
      <w:r w:rsidRPr="00985099">
        <w:rPr>
          <w:rFonts w:ascii="Arial" w:hAnsi="Arial" w:cs="Arial"/>
          <w:b/>
          <w:sz w:val="28"/>
          <w:szCs w:val="28"/>
        </w:rPr>
        <w:t>3.2 Micro Analysis regarding performance of Banks under ACP 2024-25</w:t>
      </w:r>
      <w:r w:rsidR="00395B5E">
        <w:rPr>
          <w:rFonts w:ascii="Arial" w:hAnsi="Arial" w:cs="Arial"/>
          <w:b/>
          <w:sz w:val="28"/>
          <w:szCs w:val="28"/>
        </w:rPr>
        <w:t>.</w:t>
      </w:r>
    </w:p>
    <w:p w:rsidR="00483C3D" w:rsidRPr="00985099" w:rsidRDefault="00483C3D" w:rsidP="00483C3D">
      <w:pPr>
        <w:pStyle w:val="NoSpacing"/>
        <w:jc w:val="both"/>
        <w:rPr>
          <w:rFonts w:ascii="Arial" w:hAnsi="Arial" w:cs="Arial"/>
          <w:sz w:val="28"/>
          <w:szCs w:val="28"/>
        </w:rPr>
      </w:pPr>
      <w:r w:rsidRPr="00985099">
        <w:rPr>
          <w:rFonts w:ascii="Arial" w:hAnsi="Arial" w:cs="Arial"/>
          <w:sz w:val="28"/>
          <w:szCs w:val="28"/>
        </w:rPr>
        <w:t>(a) MSME Sector</w:t>
      </w:r>
      <w:r w:rsidRPr="00985099">
        <w:rPr>
          <w:rFonts w:ascii="Arial" w:hAnsi="Arial" w:cs="Arial"/>
          <w:sz w:val="28"/>
          <w:szCs w:val="28"/>
        </w:rPr>
        <w:tab/>
      </w:r>
      <w:r w:rsidRPr="00985099">
        <w:rPr>
          <w:rFonts w:ascii="Arial" w:hAnsi="Arial" w:cs="Arial"/>
          <w:sz w:val="28"/>
          <w:szCs w:val="28"/>
        </w:rPr>
        <w:tab/>
      </w:r>
      <w:r w:rsidRPr="00985099">
        <w:rPr>
          <w:rFonts w:ascii="Arial" w:hAnsi="Arial" w:cs="Arial"/>
          <w:sz w:val="28"/>
          <w:szCs w:val="28"/>
        </w:rPr>
        <w:tab/>
      </w:r>
      <w:r w:rsidR="00B06982">
        <w:rPr>
          <w:rFonts w:ascii="Arial" w:hAnsi="Arial" w:cs="Arial"/>
          <w:sz w:val="28"/>
          <w:szCs w:val="28"/>
        </w:rPr>
        <w:t xml:space="preserve">         </w:t>
      </w:r>
      <w:r w:rsidRPr="00985099">
        <w:rPr>
          <w:rFonts w:ascii="Arial" w:hAnsi="Arial" w:cs="Arial"/>
          <w:sz w:val="28"/>
          <w:szCs w:val="28"/>
        </w:rPr>
        <w:t>No Comments</w:t>
      </w:r>
    </w:p>
    <w:p w:rsidR="00483C3D" w:rsidRPr="00985099" w:rsidRDefault="00483C3D" w:rsidP="00483C3D">
      <w:pPr>
        <w:pStyle w:val="NoSpacing"/>
        <w:jc w:val="both"/>
        <w:rPr>
          <w:rFonts w:ascii="Arial" w:hAnsi="Arial" w:cs="Arial"/>
          <w:sz w:val="28"/>
          <w:szCs w:val="28"/>
        </w:rPr>
      </w:pPr>
      <w:r w:rsidRPr="00985099">
        <w:rPr>
          <w:rFonts w:ascii="Arial" w:hAnsi="Arial" w:cs="Arial"/>
          <w:sz w:val="28"/>
          <w:szCs w:val="28"/>
        </w:rPr>
        <w:t>(b) Housing Sector</w:t>
      </w:r>
      <w:r w:rsidR="00395B5E">
        <w:rPr>
          <w:rFonts w:ascii="Arial" w:hAnsi="Arial" w:cs="Arial"/>
          <w:sz w:val="28"/>
          <w:szCs w:val="28"/>
        </w:rPr>
        <w:t>:</w:t>
      </w:r>
      <w:r w:rsidR="003925F6" w:rsidRPr="003925F6">
        <w:rPr>
          <w:rFonts w:ascii="Arial" w:hAnsi="Arial" w:cs="Arial"/>
          <w:sz w:val="24"/>
          <w:szCs w:val="24"/>
        </w:rPr>
        <w:t xml:space="preserve"> </w:t>
      </w:r>
      <w:r w:rsidR="003925F6" w:rsidRPr="00395B5E">
        <w:rPr>
          <w:rFonts w:ascii="Arial" w:hAnsi="Arial" w:cs="Arial"/>
          <w:sz w:val="28"/>
          <w:szCs w:val="28"/>
        </w:rPr>
        <w:t>The</w:t>
      </w:r>
      <w:r w:rsidR="00395B5E">
        <w:rPr>
          <w:rFonts w:ascii="Arial" w:hAnsi="Arial" w:cs="Arial"/>
          <w:sz w:val="28"/>
          <w:szCs w:val="28"/>
        </w:rPr>
        <w:t xml:space="preserve"> chairperson directed </w:t>
      </w:r>
      <w:r w:rsidR="007E42CC">
        <w:rPr>
          <w:rFonts w:ascii="Arial" w:hAnsi="Arial" w:cs="Arial"/>
          <w:sz w:val="28"/>
          <w:szCs w:val="28"/>
        </w:rPr>
        <w:t xml:space="preserve"> all </w:t>
      </w:r>
      <w:r w:rsidR="003925F6" w:rsidRPr="00395B5E">
        <w:rPr>
          <w:rFonts w:ascii="Arial" w:hAnsi="Arial" w:cs="Arial"/>
          <w:sz w:val="28"/>
          <w:szCs w:val="28"/>
        </w:rPr>
        <w:t xml:space="preserve"> banks </w:t>
      </w:r>
      <w:r w:rsidR="00395B5E">
        <w:rPr>
          <w:rFonts w:ascii="Arial" w:hAnsi="Arial" w:cs="Arial"/>
          <w:sz w:val="28"/>
          <w:szCs w:val="28"/>
        </w:rPr>
        <w:t xml:space="preserve">to </w:t>
      </w:r>
      <w:r w:rsidR="003925F6" w:rsidRPr="00395B5E">
        <w:rPr>
          <w:rFonts w:ascii="Arial" w:hAnsi="Arial" w:cs="Arial"/>
          <w:sz w:val="28"/>
          <w:szCs w:val="28"/>
        </w:rPr>
        <w:t xml:space="preserve"> extend loan under Housing</w:t>
      </w:r>
      <w:r w:rsidR="003925F6">
        <w:rPr>
          <w:rFonts w:ascii="Arial" w:hAnsi="Arial" w:cs="Arial"/>
          <w:sz w:val="24"/>
          <w:szCs w:val="24"/>
        </w:rPr>
        <w:t xml:space="preserve"> Sector, </w:t>
      </w:r>
      <w:r w:rsidR="003925F6" w:rsidRPr="00395B5E">
        <w:rPr>
          <w:rFonts w:ascii="Arial" w:hAnsi="Arial" w:cs="Arial"/>
          <w:sz w:val="28"/>
          <w:szCs w:val="28"/>
        </w:rPr>
        <w:t>he further added that banks having nil figure should</w:t>
      </w:r>
      <w:r w:rsidR="00395B5E">
        <w:rPr>
          <w:rFonts w:ascii="Arial" w:hAnsi="Arial" w:cs="Arial"/>
          <w:sz w:val="28"/>
          <w:szCs w:val="28"/>
        </w:rPr>
        <w:t xml:space="preserve"> not be acceptable</w:t>
      </w:r>
      <w:r w:rsidR="007E42CC">
        <w:rPr>
          <w:rFonts w:ascii="Arial" w:hAnsi="Arial" w:cs="Arial"/>
          <w:sz w:val="28"/>
          <w:szCs w:val="28"/>
        </w:rPr>
        <w:t>.</w:t>
      </w:r>
    </w:p>
    <w:p w:rsidR="00395B5E" w:rsidRPr="00395B5E" w:rsidRDefault="00395B5E" w:rsidP="00395B5E">
      <w:pPr>
        <w:pStyle w:val="NoSpacing"/>
        <w:jc w:val="both"/>
        <w:rPr>
          <w:rFonts w:ascii="Arial" w:hAnsi="Arial" w:cs="Arial"/>
          <w:sz w:val="28"/>
          <w:szCs w:val="28"/>
        </w:rPr>
      </w:pPr>
      <w:r>
        <w:rPr>
          <w:rFonts w:ascii="Arial" w:hAnsi="Arial" w:cs="Arial"/>
          <w:sz w:val="28"/>
          <w:szCs w:val="28"/>
        </w:rPr>
        <w:t>(c</w:t>
      </w:r>
      <w:r w:rsidR="00483C3D" w:rsidRPr="00985099">
        <w:rPr>
          <w:rFonts w:ascii="Arial" w:hAnsi="Arial" w:cs="Arial"/>
          <w:sz w:val="28"/>
          <w:szCs w:val="28"/>
        </w:rPr>
        <w:t>) Renewable Energy</w:t>
      </w:r>
      <w:r>
        <w:rPr>
          <w:rFonts w:ascii="Arial" w:hAnsi="Arial" w:cs="Arial"/>
          <w:sz w:val="28"/>
          <w:szCs w:val="28"/>
        </w:rPr>
        <w:t xml:space="preserve">: </w:t>
      </w:r>
      <w:r w:rsidRPr="00395B5E">
        <w:rPr>
          <w:rFonts w:ascii="Arial" w:hAnsi="Arial" w:cs="Arial"/>
          <w:sz w:val="24"/>
          <w:szCs w:val="24"/>
        </w:rPr>
        <w:t xml:space="preserve"> </w:t>
      </w:r>
      <w:r w:rsidRPr="00395B5E">
        <w:rPr>
          <w:rFonts w:ascii="Arial" w:hAnsi="Arial" w:cs="Arial"/>
          <w:sz w:val="28"/>
          <w:szCs w:val="28"/>
        </w:rPr>
        <w:t xml:space="preserve">The Chairperson directed all the banks to spread awareness about the PM Surya Ghar Muft Bijli Yojana and to cover the whole </w:t>
      </w:r>
      <w:r>
        <w:rPr>
          <w:rFonts w:ascii="Arial" w:hAnsi="Arial" w:cs="Arial"/>
          <w:sz w:val="28"/>
          <w:szCs w:val="28"/>
        </w:rPr>
        <w:t xml:space="preserve">Ladakh </w:t>
      </w:r>
      <w:r w:rsidRPr="00395B5E">
        <w:rPr>
          <w:rFonts w:ascii="Arial" w:hAnsi="Arial" w:cs="Arial"/>
          <w:sz w:val="28"/>
          <w:szCs w:val="28"/>
        </w:rPr>
        <w:t xml:space="preserve"> by November 2025. He stressed upon all the banks to conduct intensive awareness campaign through their respective branches about the solar rooftop scheme in Ladakh so that more people of Ladakh can avail this scheme</w:t>
      </w:r>
      <w:r>
        <w:rPr>
          <w:rFonts w:ascii="Arial" w:hAnsi="Arial" w:cs="Arial"/>
          <w:sz w:val="28"/>
          <w:szCs w:val="28"/>
        </w:rPr>
        <w:t>.</w:t>
      </w:r>
    </w:p>
    <w:p w:rsidR="00483C3D" w:rsidRPr="00395B5E" w:rsidRDefault="00483C3D" w:rsidP="00483C3D">
      <w:pPr>
        <w:pStyle w:val="NoSpacing"/>
        <w:jc w:val="both"/>
        <w:rPr>
          <w:rFonts w:ascii="Arial" w:hAnsi="Arial" w:cs="Arial"/>
          <w:sz w:val="28"/>
          <w:szCs w:val="28"/>
        </w:rPr>
      </w:pPr>
    </w:p>
    <w:p w:rsidR="00A26194" w:rsidRPr="00985099" w:rsidRDefault="00A26194" w:rsidP="003E2726">
      <w:pPr>
        <w:pStyle w:val="NoSpacing"/>
        <w:jc w:val="both"/>
        <w:rPr>
          <w:rFonts w:ascii="Arial" w:hAnsi="Arial" w:cs="Arial"/>
          <w:sz w:val="28"/>
          <w:szCs w:val="28"/>
        </w:rPr>
      </w:pPr>
      <w:r w:rsidRPr="00985099">
        <w:rPr>
          <w:rFonts w:ascii="Arial" w:hAnsi="Arial" w:cs="Arial"/>
          <w:b/>
          <w:bCs/>
          <w:sz w:val="28"/>
          <w:szCs w:val="28"/>
        </w:rPr>
        <w:t xml:space="preserve">                                               </w:t>
      </w:r>
    </w:p>
    <w:p w:rsidR="00602AE3" w:rsidRPr="00985099" w:rsidRDefault="00395B5E" w:rsidP="003E2726">
      <w:pPr>
        <w:pStyle w:val="NoSpacing"/>
        <w:jc w:val="both"/>
        <w:rPr>
          <w:rFonts w:ascii="Arial" w:hAnsi="Arial" w:cs="Arial"/>
          <w:sz w:val="28"/>
          <w:szCs w:val="28"/>
          <w:u w:val="single"/>
        </w:rPr>
      </w:pPr>
      <w:r>
        <w:rPr>
          <w:rFonts w:ascii="Arial" w:hAnsi="Arial" w:cs="Arial"/>
          <w:b/>
          <w:bCs/>
          <w:sz w:val="28"/>
          <w:szCs w:val="28"/>
        </w:rPr>
        <w:t xml:space="preserve">                                                                          (</w:t>
      </w:r>
      <w:r w:rsidRPr="00985099">
        <w:rPr>
          <w:rFonts w:ascii="Arial" w:hAnsi="Arial" w:cs="Arial"/>
          <w:b/>
          <w:bCs/>
          <w:sz w:val="28"/>
          <w:szCs w:val="28"/>
        </w:rPr>
        <w:t>Action By: All Banks)</w:t>
      </w:r>
    </w:p>
    <w:p w:rsidR="0054237F" w:rsidRPr="00985099" w:rsidRDefault="0054237F" w:rsidP="003E2726">
      <w:pPr>
        <w:pStyle w:val="NoSpacing"/>
        <w:jc w:val="both"/>
        <w:rPr>
          <w:rFonts w:ascii="Arial" w:hAnsi="Arial" w:cs="Arial"/>
          <w:b/>
          <w:bCs/>
          <w:sz w:val="28"/>
          <w:szCs w:val="28"/>
          <w:u w:val="single"/>
        </w:rPr>
      </w:pPr>
    </w:p>
    <w:p w:rsidR="00395B5E" w:rsidRDefault="00395B5E" w:rsidP="003E2726">
      <w:pPr>
        <w:pStyle w:val="NoSpacing"/>
        <w:jc w:val="both"/>
        <w:rPr>
          <w:rFonts w:ascii="Arial" w:hAnsi="Arial" w:cs="Arial"/>
          <w:b/>
          <w:bCs/>
          <w:sz w:val="28"/>
          <w:szCs w:val="28"/>
          <w:u w:val="single"/>
        </w:rPr>
      </w:pPr>
    </w:p>
    <w:p w:rsidR="00395B5E" w:rsidRDefault="00395B5E" w:rsidP="003E2726">
      <w:pPr>
        <w:pStyle w:val="NoSpacing"/>
        <w:jc w:val="both"/>
        <w:rPr>
          <w:rFonts w:ascii="Arial" w:hAnsi="Arial" w:cs="Arial"/>
          <w:b/>
          <w:bCs/>
          <w:sz w:val="28"/>
          <w:szCs w:val="28"/>
          <w:u w:val="single"/>
        </w:rPr>
      </w:pPr>
    </w:p>
    <w:p w:rsidR="00395B5E" w:rsidRDefault="00395B5E" w:rsidP="003E2726">
      <w:pPr>
        <w:pStyle w:val="NoSpacing"/>
        <w:jc w:val="both"/>
        <w:rPr>
          <w:rFonts w:ascii="Arial" w:hAnsi="Arial" w:cs="Arial"/>
          <w:b/>
          <w:bCs/>
          <w:sz w:val="28"/>
          <w:szCs w:val="28"/>
          <w:u w:val="single"/>
        </w:rPr>
      </w:pPr>
    </w:p>
    <w:p w:rsidR="007E42CC" w:rsidRDefault="007E42CC" w:rsidP="003E2726">
      <w:pPr>
        <w:pStyle w:val="NoSpacing"/>
        <w:jc w:val="both"/>
        <w:rPr>
          <w:rFonts w:ascii="Arial" w:hAnsi="Arial" w:cs="Arial"/>
          <w:b/>
          <w:bCs/>
          <w:sz w:val="28"/>
          <w:szCs w:val="28"/>
          <w:u w:val="single"/>
        </w:rPr>
      </w:pPr>
    </w:p>
    <w:p w:rsidR="007E42CC" w:rsidRDefault="007E42CC" w:rsidP="003E2726">
      <w:pPr>
        <w:pStyle w:val="NoSpacing"/>
        <w:jc w:val="both"/>
        <w:rPr>
          <w:rFonts w:ascii="Arial" w:hAnsi="Arial" w:cs="Arial"/>
          <w:b/>
          <w:bCs/>
          <w:sz w:val="28"/>
          <w:szCs w:val="28"/>
          <w:u w:val="single"/>
        </w:rPr>
      </w:pPr>
    </w:p>
    <w:p w:rsidR="00395B5E" w:rsidRDefault="00395B5E" w:rsidP="003E2726">
      <w:pPr>
        <w:pStyle w:val="NoSpacing"/>
        <w:jc w:val="both"/>
        <w:rPr>
          <w:rFonts w:ascii="Arial" w:hAnsi="Arial" w:cs="Arial"/>
          <w:b/>
          <w:bCs/>
          <w:sz w:val="28"/>
          <w:szCs w:val="28"/>
          <w:u w:val="single"/>
        </w:rPr>
      </w:pPr>
    </w:p>
    <w:p w:rsidR="00E957FB" w:rsidRPr="00985099" w:rsidRDefault="00E957FB" w:rsidP="003E2726">
      <w:pPr>
        <w:pStyle w:val="NoSpacing"/>
        <w:jc w:val="both"/>
        <w:rPr>
          <w:rFonts w:ascii="Arial" w:hAnsi="Arial" w:cs="Arial"/>
          <w:b/>
          <w:bCs/>
          <w:sz w:val="28"/>
          <w:szCs w:val="28"/>
          <w:u w:val="single"/>
        </w:rPr>
      </w:pPr>
      <w:r w:rsidRPr="00985099">
        <w:rPr>
          <w:rFonts w:ascii="Arial" w:hAnsi="Arial" w:cs="Arial"/>
          <w:b/>
          <w:bCs/>
          <w:sz w:val="28"/>
          <w:szCs w:val="28"/>
          <w:u w:val="single"/>
        </w:rPr>
        <w:lastRenderedPageBreak/>
        <w:t>Agenda Item No: 4</w:t>
      </w:r>
    </w:p>
    <w:p w:rsidR="0054237F" w:rsidRPr="00985099" w:rsidRDefault="0054237F" w:rsidP="003E2726">
      <w:pPr>
        <w:pStyle w:val="NoSpacing"/>
        <w:jc w:val="both"/>
        <w:rPr>
          <w:rFonts w:ascii="Arial" w:hAnsi="Arial" w:cs="Arial"/>
          <w:b/>
          <w:sz w:val="28"/>
          <w:szCs w:val="28"/>
          <w:u w:val="single"/>
        </w:rPr>
      </w:pPr>
    </w:p>
    <w:p w:rsidR="00400176" w:rsidRPr="00985099" w:rsidRDefault="00E957FB" w:rsidP="003E2726">
      <w:pPr>
        <w:pStyle w:val="NoSpacing"/>
        <w:jc w:val="both"/>
        <w:rPr>
          <w:rFonts w:ascii="Arial" w:hAnsi="Arial" w:cs="Arial"/>
          <w:b/>
          <w:bCs/>
          <w:sz w:val="28"/>
          <w:szCs w:val="28"/>
          <w:u w:val="single"/>
        </w:rPr>
      </w:pPr>
      <w:r w:rsidRPr="00985099">
        <w:rPr>
          <w:rFonts w:ascii="Arial" w:hAnsi="Arial" w:cs="Arial"/>
          <w:b/>
          <w:bCs/>
          <w:sz w:val="28"/>
          <w:szCs w:val="28"/>
          <w:u w:val="single"/>
        </w:rPr>
        <w:t>Perfor</w:t>
      </w:r>
      <w:r w:rsidR="00400176" w:rsidRPr="00985099">
        <w:rPr>
          <w:rFonts w:ascii="Arial" w:hAnsi="Arial" w:cs="Arial"/>
          <w:b/>
          <w:bCs/>
          <w:sz w:val="28"/>
          <w:szCs w:val="28"/>
          <w:u w:val="single"/>
        </w:rPr>
        <w:t>mance of bank under MUDRA &amp; SUI</w:t>
      </w:r>
    </w:p>
    <w:p w:rsidR="00D232AE" w:rsidRPr="00985099" w:rsidRDefault="00D232AE" w:rsidP="003E2726">
      <w:pPr>
        <w:pStyle w:val="NoSpacing"/>
        <w:jc w:val="both"/>
        <w:rPr>
          <w:rFonts w:ascii="Arial" w:hAnsi="Arial" w:cs="Arial"/>
          <w:b/>
          <w:bCs/>
          <w:sz w:val="28"/>
          <w:szCs w:val="28"/>
          <w:u w:val="single"/>
        </w:rPr>
      </w:pPr>
    </w:p>
    <w:p w:rsidR="00395B5E" w:rsidRDefault="00395B5E" w:rsidP="00395B5E">
      <w:pPr>
        <w:pStyle w:val="NoSpacing"/>
        <w:jc w:val="both"/>
        <w:rPr>
          <w:rFonts w:ascii="Arial" w:hAnsi="Arial" w:cs="Arial"/>
          <w:sz w:val="28"/>
          <w:szCs w:val="28"/>
        </w:rPr>
      </w:pPr>
      <w:r>
        <w:rPr>
          <w:rFonts w:ascii="Arial" w:hAnsi="Arial" w:cs="Arial"/>
          <w:sz w:val="28"/>
          <w:szCs w:val="28"/>
        </w:rPr>
        <w:t>The chairperson directed all bank to cover all eligible beneficiaries under PM MUDRA scheme and n</w:t>
      </w:r>
      <w:r w:rsidRPr="00985099">
        <w:rPr>
          <w:rFonts w:ascii="Arial" w:hAnsi="Arial" w:cs="Arial"/>
          <w:sz w:val="28"/>
          <w:szCs w:val="28"/>
        </w:rPr>
        <w:t>o deserving case should remain pending or rejected</w:t>
      </w:r>
      <w:r>
        <w:rPr>
          <w:rFonts w:ascii="Arial" w:hAnsi="Arial" w:cs="Arial"/>
          <w:sz w:val="28"/>
          <w:szCs w:val="28"/>
        </w:rPr>
        <w:t xml:space="preserve">. The Regional Director RBI directed UTLBC to mention the rejection cases in MUDRA loan in next meeting.  </w:t>
      </w:r>
    </w:p>
    <w:p w:rsidR="00305AE1" w:rsidRPr="009D4B24" w:rsidRDefault="00395B5E" w:rsidP="00305AE1">
      <w:pPr>
        <w:pStyle w:val="NoSpacing"/>
        <w:jc w:val="both"/>
        <w:rPr>
          <w:rFonts w:ascii="Arial" w:eastAsia="Times New Roman" w:hAnsi="Arial" w:cs="Arial"/>
          <w:sz w:val="28"/>
          <w:szCs w:val="28"/>
        </w:rPr>
      </w:pPr>
      <w:r>
        <w:rPr>
          <w:rFonts w:ascii="Arial" w:hAnsi="Arial" w:cs="Arial"/>
          <w:sz w:val="28"/>
          <w:szCs w:val="28"/>
        </w:rPr>
        <w:t xml:space="preserve"> </w:t>
      </w:r>
      <w:r w:rsidR="00D232AE" w:rsidRPr="00985099">
        <w:rPr>
          <w:rFonts w:ascii="Arial" w:eastAsia="Times New Roman" w:hAnsi="Arial" w:cs="Arial"/>
          <w:sz w:val="28"/>
          <w:szCs w:val="28"/>
        </w:rPr>
        <w:t xml:space="preserve">It has been brought to notice that loans under the SUI category, such as goods carrier or truck loans, are facing challenges. Many borrowers in this sector are experiencing difficulties in </w:t>
      </w:r>
      <w:r w:rsidR="00305AE1">
        <w:rPr>
          <w:rFonts w:ascii="Arial" w:eastAsia="Times New Roman" w:hAnsi="Arial" w:cs="Arial"/>
          <w:sz w:val="28"/>
          <w:szCs w:val="28"/>
        </w:rPr>
        <w:t xml:space="preserve">loading and unloading at national highway </w:t>
      </w:r>
      <w:r w:rsidR="00D232AE" w:rsidRPr="00985099">
        <w:rPr>
          <w:rFonts w:ascii="Arial" w:eastAsia="Times New Roman" w:hAnsi="Arial" w:cs="Arial"/>
          <w:sz w:val="28"/>
          <w:szCs w:val="28"/>
        </w:rPr>
        <w:t xml:space="preserve">leading to </w:t>
      </w:r>
      <w:r w:rsidR="00305AE1">
        <w:rPr>
          <w:rFonts w:ascii="Arial" w:eastAsia="Times New Roman" w:hAnsi="Arial" w:cs="Arial"/>
          <w:sz w:val="28"/>
          <w:szCs w:val="28"/>
        </w:rPr>
        <w:t xml:space="preserve">creates a lots of </w:t>
      </w:r>
      <w:r w:rsidR="009D4B24" w:rsidRPr="009D4B24">
        <w:rPr>
          <w:rFonts w:ascii="Arial" w:eastAsia="Times New Roman" w:hAnsi="Arial" w:cs="Arial"/>
          <w:sz w:val="28"/>
          <w:szCs w:val="28"/>
        </w:rPr>
        <w:t>ruckus</w:t>
      </w:r>
      <w:r w:rsidR="00BA2687">
        <w:rPr>
          <w:rFonts w:ascii="Arial" w:eastAsia="Times New Roman" w:hAnsi="Arial" w:cs="Arial"/>
          <w:sz w:val="28"/>
          <w:szCs w:val="28"/>
        </w:rPr>
        <w:t xml:space="preserve"> and also</w:t>
      </w:r>
      <w:r w:rsidR="00D232AE" w:rsidRPr="009D4B24">
        <w:rPr>
          <w:rFonts w:ascii="Arial" w:eastAsia="Times New Roman" w:hAnsi="Arial" w:cs="Arial"/>
          <w:sz w:val="28"/>
          <w:szCs w:val="28"/>
        </w:rPr>
        <w:t xml:space="preserve"> increased risk of these loans turning into NPAs.</w:t>
      </w:r>
    </w:p>
    <w:p w:rsidR="00CF2BFC" w:rsidRDefault="00395B5E" w:rsidP="00305AE1">
      <w:pPr>
        <w:pStyle w:val="NoSpacing"/>
        <w:jc w:val="both"/>
        <w:rPr>
          <w:rFonts w:ascii="Arial" w:hAnsi="Arial" w:cs="Arial"/>
          <w:b/>
          <w:bCs/>
          <w:sz w:val="28"/>
          <w:szCs w:val="28"/>
        </w:rPr>
      </w:pPr>
      <w:r w:rsidRPr="009D4B24">
        <w:rPr>
          <w:rFonts w:ascii="Arial" w:eastAsia="Times New Roman" w:hAnsi="Arial" w:cs="Arial"/>
          <w:sz w:val="28"/>
          <w:szCs w:val="28"/>
        </w:rPr>
        <w:t>Chairperson directed all b</w:t>
      </w:r>
      <w:r w:rsidR="00D232AE" w:rsidRPr="009D4B24">
        <w:rPr>
          <w:rFonts w:ascii="Arial" w:eastAsia="Times New Roman" w:hAnsi="Arial" w:cs="Arial"/>
          <w:sz w:val="28"/>
          <w:szCs w:val="28"/>
        </w:rPr>
        <w:t xml:space="preserve">anks to conduct </w:t>
      </w:r>
      <w:r w:rsidR="00914514" w:rsidRPr="009D4B24">
        <w:rPr>
          <w:rFonts w:ascii="Arial" w:eastAsia="Times New Roman" w:hAnsi="Arial" w:cs="Arial"/>
          <w:sz w:val="28"/>
          <w:szCs w:val="28"/>
        </w:rPr>
        <w:t>a thorough review of such loans</w:t>
      </w:r>
      <w:r w:rsidR="00D232AE" w:rsidRPr="009D4B24">
        <w:rPr>
          <w:rFonts w:ascii="Arial" w:eastAsia="Times New Roman" w:hAnsi="Arial" w:cs="Arial"/>
          <w:sz w:val="28"/>
          <w:szCs w:val="28"/>
        </w:rPr>
        <w:t xml:space="preserve"> </w:t>
      </w:r>
      <w:r w:rsidR="00914514" w:rsidRPr="009D4B24">
        <w:rPr>
          <w:rFonts w:ascii="Arial" w:eastAsia="Times New Roman" w:hAnsi="Arial" w:cs="Arial"/>
          <w:sz w:val="28"/>
          <w:szCs w:val="28"/>
        </w:rPr>
        <w:t>especially</w:t>
      </w:r>
      <w:r w:rsidR="005F50F3" w:rsidRPr="009D4B24">
        <w:rPr>
          <w:rFonts w:ascii="Arial" w:eastAsia="Times New Roman" w:hAnsi="Arial" w:cs="Arial"/>
          <w:sz w:val="28"/>
          <w:szCs w:val="28"/>
        </w:rPr>
        <w:t xml:space="preserve"> major banks like </w:t>
      </w:r>
      <w:r w:rsidR="00914514" w:rsidRPr="009D4B24">
        <w:rPr>
          <w:rFonts w:ascii="Arial" w:eastAsia="Times New Roman" w:hAnsi="Arial" w:cs="Arial"/>
          <w:sz w:val="28"/>
          <w:szCs w:val="28"/>
        </w:rPr>
        <w:t xml:space="preserve"> </w:t>
      </w:r>
      <w:r w:rsidR="00914514" w:rsidRPr="00BA2687">
        <w:rPr>
          <w:rFonts w:ascii="Arial" w:eastAsia="Times New Roman" w:hAnsi="Arial" w:cs="Arial"/>
          <w:b/>
          <w:sz w:val="28"/>
          <w:szCs w:val="28"/>
        </w:rPr>
        <w:t>SBI, PNB , UBI, BOI and J&amp;K Bank</w:t>
      </w:r>
      <w:r w:rsidR="00914514" w:rsidRPr="009D4B24">
        <w:rPr>
          <w:rFonts w:ascii="Arial" w:eastAsia="Times New Roman" w:hAnsi="Arial" w:cs="Arial"/>
          <w:sz w:val="28"/>
          <w:szCs w:val="28"/>
        </w:rPr>
        <w:t xml:space="preserve">. These banks to submit a review report in the </w:t>
      </w:r>
      <w:r w:rsidR="00BA2687">
        <w:rPr>
          <w:rFonts w:ascii="Arial" w:eastAsia="Times New Roman" w:hAnsi="Arial" w:cs="Arial"/>
          <w:sz w:val="28"/>
          <w:szCs w:val="28"/>
        </w:rPr>
        <w:t xml:space="preserve">reply of </w:t>
      </w:r>
      <w:r w:rsidR="00914514" w:rsidRPr="009D4B24">
        <w:rPr>
          <w:rFonts w:ascii="Arial" w:eastAsia="Times New Roman" w:hAnsi="Arial" w:cs="Arial"/>
          <w:sz w:val="28"/>
          <w:szCs w:val="28"/>
        </w:rPr>
        <w:t xml:space="preserve">minutes of meeting.  </w:t>
      </w:r>
      <w:r w:rsidR="00BA2687">
        <w:rPr>
          <w:rFonts w:ascii="Arial" w:eastAsia="Times New Roman" w:hAnsi="Arial" w:cs="Arial"/>
          <w:sz w:val="28"/>
          <w:szCs w:val="28"/>
        </w:rPr>
        <w:t>Banks should extend loans for trucks and load carriers where a viable market is available and possesses a valid national permit</w:t>
      </w:r>
      <w:r w:rsidR="00305AE1" w:rsidRPr="009D4B24">
        <w:rPr>
          <w:rFonts w:ascii="Arial" w:eastAsia="Times New Roman" w:hAnsi="Arial" w:cs="Arial"/>
          <w:sz w:val="28"/>
          <w:szCs w:val="28"/>
        </w:rPr>
        <w:t>.</w:t>
      </w:r>
      <w:r w:rsidR="00D232AE" w:rsidRPr="009D4B24">
        <w:rPr>
          <w:rFonts w:ascii="Arial" w:eastAsia="Times New Roman" w:hAnsi="Arial" w:cs="Arial"/>
          <w:sz w:val="28"/>
          <w:szCs w:val="28"/>
        </w:rPr>
        <w:t xml:space="preserve"> it is equally important</w:t>
      </w:r>
      <w:r w:rsidR="00D232AE" w:rsidRPr="00985099">
        <w:rPr>
          <w:rFonts w:ascii="Arial" w:eastAsia="Times New Roman" w:hAnsi="Arial" w:cs="Arial"/>
          <w:sz w:val="28"/>
          <w:szCs w:val="28"/>
        </w:rPr>
        <w:t xml:space="preserve"> to ensure that borrowers have the capacity to repay</w:t>
      </w:r>
      <w:r w:rsidR="00BA2687">
        <w:rPr>
          <w:rFonts w:ascii="Arial" w:eastAsia="Times New Roman" w:hAnsi="Arial" w:cs="Arial"/>
          <w:sz w:val="28"/>
          <w:szCs w:val="28"/>
        </w:rPr>
        <w:t xml:space="preserve"> the loans</w:t>
      </w:r>
      <w:r w:rsidR="00D232AE" w:rsidRPr="00985099">
        <w:rPr>
          <w:rFonts w:ascii="Arial" w:eastAsia="Times New Roman" w:hAnsi="Arial" w:cs="Arial"/>
          <w:sz w:val="28"/>
          <w:szCs w:val="28"/>
        </w:rPr>
        <w:t>. Proper assessment, monitoring, and support are essential to prevent financial distress and ensure that these loans achieve their intended purpose.</w:t>
      </w:r>
      <w:r w:rsidR="00E957FB" w:rsidRPr="00985099">
        <w:rPr>
          <w:rFonts w:ascii="Arial" w:hAnsi="Arial" w:cs="Arial"/>
          <w:b/>
          <w:bCs/>
          <w:sz w:val="28"/>
          <w:szCs w:val="28"/>
        </w:rPr>
        <w:t xml:space="preserve">   </w:t>
      </w:r>
    </w:p>
    <w:p w:rsidR="005F50F3" w:rsidRPr="00985099" w:rsidRDefault="005F50F3" w:rsidP="005F50F3">
      <w:pPr>
        <w:pStyle w:val="NoSpacing"/>
        <w:jc w:val="both"/>
        <w:rPr>
          <w:rFonts w:ascii="Arial" w:hAnsi="Arial" w:cs="Arial"/>
          <w:sz w:val="28"/>
          <w:szCs w:val="28"/>
          <w:u w:val="single"/>
        </w:rPr>
      </w:pPr>
      <w:r>
        <w:rPr>
          <w:rFonts w:ascii="Arial" w:hAnsi="Arial" w:cs="Arial"/>
          <w:b/>
          <w:bCs/>
          <w:sz w:val="28"/>
          <w:szCs w:val="28"/>
        </w:rPr>
        <w:t xml:space="preserve">                                                                                      (</w:t>
      </w:r>
      <w:r w:rsidRPr="00985099">
        <w:rPr>
          <w:rFonts w:ascii="Arial" w:hAnsi="Arial" w:cs="Arial"/>
          <w:b/>
          <w:bCs/>
          <w:sz w:val="28"/>
          <w:szCs w:val="28"/>
        </w:rPr>
        <w:t>Action By: All Banks)</w:t>
      </w:r>
    </w:p>
    <w:p w:rsidR="005F50F3" w:rsidRPr="00985099" w:rsidRDefault="005F50F3" w:rsidP="005F50F3">
      <w:pPr>
        <w:pStyle w:val="NoSpacing"/>
        <w:jc w:val="both"/>
        <w:rPr>
          <w:rFonts w:ascii="Arial" w:hAnsi="Arial" w:cs="Arial"/>
          <w:b/>
          <w:bCs/>
          <w:sz w:val="28"/>
          <w:szCs w:val="28"/>
          <w:u w:val="single"/>
        </w:rPr>
      </w:pPr>
    </w:p>
    <w:p w:rsidR="005F50F3" w:rsidRDefault="005F50F3" w:rsidP="00305AE1">
      <w:pPr>
        <w:pStyle w:val="NoSpacing"/>
        <w:jc w:val="both"/>
        <w:rPr>
          <w:rFonts w:ascii="Arial" w:hAnsi="Arial" w:cs="Arial"/>
          <w:b/>
          <w:bCs/>
          <w:sz w:val="28"/>
          <w:szCs w:val="28"/>
        </w:rPr>
      </w:pPr>
    </w:p>
    <w:p w:rsidR="00E957FB" w:rsidRPr="00305AE1" w:rsidRDefault="00E957FB" w:rsidP="00305AE1">
      <w:pPr>
        <w:pStyle w:val="NoSpacing"/>
        <w:jc w:val="both"/>
        <w:rPr>
          <w:rFonts w:ascii="Arial" w:hAnsi="Arial" w:cs="Arial"/>
          <w:sz w:val="28"/>
          <w:szCs w:val="28"/>
        </w:rPr>
      </w:pPr>
      <w:r w:rsidRPr="00985099">
        <w:rPr>
          <w:rFonts w:ascii="Arial" w:hAnsi="Arial" w:cs="Arial"/>
          <w:b/>
          <w:bCs/>
          <w:sz w:val="28"/>
          <w:szCs w:val="28"/>
        </w:rPr>
        <w:t xml:space="preserve">          </w:t>
      </w:r>
      <w:r w:rsidRPr="00985099">
        <w:rPr>
          <w:rFonts w:ascii="Arial" w:hAnsi="Arial" w:cs="Arial"/>
          <w:b/>
          <w:bCs/>
          <w:sz w:val="28"/>
          <w:szCs w:val="28"/>
        </w:rPr>
        <w:tab/>
      </w:r>
      <w:r w:rsidRPr="00985099">
        <w:rPr>
          <w:rFonts w:ascii="Arial" w:hAnsi="Arial" w:cs="Arial"/>
          <w:b/>
          <w:bCs/>
          <w:sz w:val="28"/>
          <w:szCs w:val="28"/>
        </w:rPr>
        <w:tab/>
      </w:r>
      <w:r w:rsidRPr="00985099">
        <w:rPr>
          <w:rFonts w:ascii="Arial" w:hAnsi="Arial" w:cs="Arial"/>
          <w:b/>
          <w:bCs/>
          <w:sz w:val="28"/>
          <w:szCs w:val="28"/>
        </w:rPr>
        <w:tab/>
      </w:r>
      <w:r w:rsidRPr="00985099">
        <w:rPr>
          <w:rFonts w:ascii="Arial" w:hAnsi="Arial" w:cs="Arial"/>
          <w:b/>
          <w:bCs/>
          <w:sz w:val="28"/>
          <w:szCs w:val="28"/>
        </w:rPr>
        <w:tab/>
        <w:t xml:space="preserve">                          </w:t>
      </w:r>
    </w:p>
    <w:p w:rsidR="00E957FB" w:rsidRPr="00985099" w:rsidRDefault="00E957FB" w:rsidP="003E2726">
      <w:pPr>
        <w:pStyle w:val="NoSpacing"/>
        <w:jc w:val="both"/>
        <w:rPr>
          <w:rFonts w:ascii="Arial" w:hAnsi="Arial" w:cs="Arial"/>
          <w:b/>
          <w:sz w:val="28"/>
          <w:szCs w:val="28"/>
          <w:u w:val="single"/>
        </w:rPr>
      </w:pPr>
      <w:r w:rsidRPr="00985099">
        <w:rPr>
          <w:rFonts w:ascii="Arial" w:hAnsi="Arial" w:cs="Arial"/>
          <w:b/>
          <w:sz w:val="28"/>
          <w:szCs w:val="28"/>
          <w:u w:val="single"/>
        </w:rPr>
        <w:t>Agenda Item no 5</w:t>
      </w:r>
    </w:p>
    <w:p w:rsidR="0054237F" w:rsidRPr="00985099" w:rsidRDefault="0054237F" w:rsidP="003E2726">
      <w:pPr>
        <w:pStyle w:val="NoSpacing"/>
        <w:jc w:val="both"/>
        <w:rPr>
          <w:rFonts w:ascii="Arial" w:hAnsi="Arial" w:cs="Arial"/>
          <w:sz w:val="28"/>
          <w:szCs w:val="28"/>
        </w:rPr>
      </w:pPr>
    </w:p>
    <w:p w:rsidR="000905EB" w:rsidRPr="00985099" w:rsidRDefault="00E957FB" w:rsidP="003E2726">
      <w:pPr>
        <w:pStyle w:val="NoSpacing"/>
        <w:jc w:val="both"/>
        <w:rPr>
          <w:rFonts w:ascii="Arial" w:hAnsi="Arial" w:cs="Arial"/>
          <w:b/>
          <w:color w:val="000000" w:themeColor="text1"/>
          <w:sz w:val="28"/>
          <w:szCs w:val="28"/>
          <w:u w:val="single"/>
        </w:rPr>
      </w:pPr>
      <w:r w:rsidRPr="00985099">
        <w:rPr>
          <w:rFonts w:ascii="Arial" w:hAnsi="Arial" w:cs="Arial"/>
          <w:b/>
          <w:color w:val="000000" w:themeColor="text1"/>
          <w:sz w:val="28"/>
          <w:szCs w:val="28"/>
          <w:u w:val="single"/>
        </w:rPr>
        <w:t>Progress under Street Vendor Scheme (PM SVANidhi)</w:t>
      </w:r>
    </w:p>
    <w:p w:rsidR="00D232AE" w:rsidRPr="00985099" w:rsidRDefault="00D232AE" w:rsidP="003E2726">
      <w:pPr>
        <w:pStyle w:val="NoSpacing"/>
        <w:jc w:val="both"/>
        <w:rPr>
          <w:rFonts w:ascii="Arial" w:hAnsi="Arial" w:cs="Arial"/>
          <w:b/>
          <w:color w:val="000000" w:themeColor="text1"/>
          <w:sz w:val="28"/>
          <w:szCs w:val="28"/>
          <w:u w:val="single"/>
        </w:rPr>
      </w:pPr>
    </w:p>
    <w:p w:rsidR="00D232AE" w:rsidRPr="00985099" w:rsidRDefault="00D232AE" w:rsidP="00D232AE">
      <w:pPr>
        <w:pStyle w:val="NoSpacing"/>
        <w:jc w:val="both"/>
        <w:rPr>
          <w:rFonts w:ascii="Arial" w:hAnsi="Arial" w:cs="Arial"/>
          <w:bCs/>
          <w:sz w:val="28"/>
          <w:szCs w:val="28"/>
        </w:rPr>
      </w:pPr>
      <w:r w:rsidRPr="00985099">
        <w:rPr>
          <w:rFonts w:ascii="Arial" w:hAnsi="Arial" w:cs="Arial"/>
          <w:bCs/>
          <w:sz w:val="28"/>
          <w:szCs w:val="28"/>
        </w:rPr>
        <w:t xml:space="preserve">No comments </w:t>
      </w:r>
    </w:p>
    <w:p w:rsidR="00245F13" w:rsidRPr="00985099" w:rsidRDefault="00245F13" w:rsidP="003E2726">
      <w:pPr>
        <w:pStyle w:val="NoSpacing"/>
        <w:jc w:val="both"/>
        <w:rPr>
          <w:rFonts w:ascii="Arial" w:hAnsi="Arial" w:cs="Arial"/>
          <w:b/>
          <w:bCs/>
          <w:sz w:val="28"/>
          <w:szCs w:val="28"/>
          <w:u w:val="single"/>
        </w:rPr>
      </w:pPr>
    </w:p>
    <w:p w:rsidR="00E957FB" w:rsidRPr="00985099" w:rsidRDefault="00E957FB" w:rsidP="003E2726">
      <w:pPr>
        <w:pStyle w:val="NoSpacing"/>
        <w:jc w:val="both"/>
        <w:rPr>
          <w:rFonts w:ascii="Arial" w:hAnsi="Arial" w:cs="Arial"/>
          <w:b/>
          <w:bCs/>
          <w:sz w:val="28"/>
          <w:szCs w:val="28"/>
          <w:u w:val="single"/>
        </w:rPr>
      </w:pPr>
      <w:r w:rsidRPr="00985099">
        <w:rPr>
          <w:rFonts w:ascii="Arial" w:hAnsi="Arial" w:cs="Arial"/>
          <w:b/>
          <w:bCs/>
          <w:sz w:val="28"/>
          <w:szCs w:val="28"/>
          <w:u w:val="single"/>
        </w:rPr>
        <w:t>Agenda Item No 6</w:t>
      </w:r>
    </w:p>
    <w:p w:rsidR="004E47EC" w:rsidRPr="00985099" w:rsidRDefault="004E47EC" w:rsidP="003E2726">
      <w:pPr>
        <w:pStyle w:val="NoSpacing"/>
        <w:jc w:val="both"/>
        <w:rPr>
          <w:rFonts w:ascii="Arial" w:hAnsi="Arial" w:cs="Arial"/>
          <w:b/>
          <w:bCs/>
          <w:sz w:val="28"/>
          <w:szCs w:val="28"/>
          <w:u w:val="single"/>
        </w:rPr>
      </w:pPr>
    </w:p>
    <w:p w:rsidR="00E957FB" w:rsidRPr="00985099" w:rsidRDefault="00E957FB" w:rsidP="003E2726">
      <w:pPr>
        <w:pStyle w:val="NoSpacing"/>
        <w:jc w:val="both"/>
        <w:rPr>
          <w:rFonts w:ascii="Arial" w:hAnsi="Arial" w:cs="Arial"/>
          <w:b/>
          <w:bCs/>
          <w:sz w:val="28"/>
          <w:szCs w:val="28"/>
          <w:u w:val="single"/>
        </w:rPr>
      </w:pPr>
      <w:r w:rsidRPr="00985099">
        <w:rPr>
          <w:rFonts w:ascii="Arial" w:hAnsi="Arial" w:cs="Arial"/>
          <w:b/>
          <w:bCs/>
          <w:sz w:val="28"/>
          <w:szCs w:val="28"/>
          <w:u w:val="single"/>
        </w:rPr>
        <w:t>Credit under Major Govt. Sponsored Schemes:</w:t>
      </w:r>
    </w:p>
    <w:p w:rsidR="00427285" w:rsidRPr="00985099" w:rsidRDefault="00427285" w:rsidP="00427285">
      <w:pPr>
        <w:spacing w:before="100" w:beforeAutospacing="1" w:after="100" w:afterAutospacing="1" w:line="240" w:lineRule="auto"/>
        <w:rPr>
          <w:rFonts w:ascii="Arial" w:eastAsia="Times New Roman" w:hAnsi="Arial" w:cs="Arial"/>
          <w:sz w:val="28"/>
          <w:szCs w:val="28"/>
        </w:rPr>
      </w:pPr>
      <w:r w:rsidRPr="00985099">
        <w:rPr>
          <w:rFonts w:ascii="Arial" w:eastAsia="Times New Roman" w:hAnsi="Arial" w:cs="Arial"/>
          <w:sz w:val="28"/>
          <w:szCs w:val="28"/>
        </w:rPr>
        <w:t>Government-sponsored schemes such as NRLM, PMEGP, and NULM are playing a vital role in promoting self-employment and entrepreneurship among the youth. Beneficiaries under these schemes should be actively motivated and supported to take up viable business activities.</w:t>
      </w:r>
    </w:p>
    <w:p w:rsidR="00DB7561" w:rsidRPr="00914514" w:rsidRDefault="00427285" w:rsidP="00914514">
      <w:pPr>
        <w:spacing w:before="100" w:beforeAutospacing="1" w:after="100" w:afterAutospacing="1" w:line="240" w:lineRule="auto"/>
        <w:rPr>
          <w:rFonts w:ascii="Arial" w:eastAsia="Times New Roman" w:hAnsi="Arial" w:cs="Arial"/>
          <w:sz w:val="28"/>
          <w:szCs w:val="28"/>
        </w:rPr>
      </w:pPr>
      <w:r w:rsidRPr="00985099">
        <w:rPr>
          <w:rFonts w:ascii="Arial" w:eastAsia="Times New Roman" w:hAnsi="Arial" w:cs="Arial"/>
          <w:sz w:val="28"/>
          <w:szCs w:val="28"/>
        </w:rPr>
        <w:lastRenderedPageBreak/>
        <w:t>Notably, ventures like brick manufacturing</w:t>
      </w:r>
      <w:r w:rsidR="00914514">
        <w:rPr>
          <w:rFonts w:ascii="Arial" w:eastAsia="Times New Roman" w:hAnsi="Arial" w:cs="Arial"/>
          <w:sz w:val="28"/>
          <w:szCs w:val="28"/>
        </w:rPr>
        <w:t>, Aluminum fabrication</w:t>
      </w:r>
      <w:r w:rsidRPr="00985099">
        <w:rPr>
          <w:rFonts w:ascii="Arial" w:eastAsia="Times New Roman" w:hAnsi="Arial" w:cs="Arial"/>
          <w:sz w:val="28"/>
          <w:szCs w:val="28"/>
        </w:rPr>
        <w:t xml:space="preserve"> have proven to be successful and sustainable under these schemes. </w:t>
      </w:r>
      <w:r w:rsidR="00914514">
        <w:rPr>
          <w:rFonts w:ascii="Arial" w:eastAsia="Times New Roman" w:hAnsi="Arial" w:cs="Arial"/>
          <w:sz w:val="28"/>
          <w:szCs w:val="28"/>
        </w:rPr>
        <w:t>The chairperson directed all banks to promote inter locking bricks and tiles whi</w:t>
      </w:r>
      <w:r w:rsidR="005F50F3">
        <w:rPr>
          <w:rFonts w:ascii="Arial" w:eastAsia="Times New Roman" w:hAnsi="Arial" w:cs="Arial"/>
          <w:sz w:val="28"/>
          <w:szCs w:val="28"/>
        </w:rPr>
        <w:t xml:space="preserve">ch is marketable and relevant  </w:t>
      </w:r>
      <w:r w:rsidR="00914514">
        <w:rPr>
          <w:rFonts w:ascii="Arial" w:eastAsia="Times New Roman" w:hAnsi="Arial" w:cs="Arial"/>
          <w:sz w:val="28"/>
          <w:szCs w:val="28"/>
        </w:rPr>
        <w:t xml:space="preserve">in Ladakh. </w:t>
      </w:r>
      <w:r w:rsidR="005F50F3">
        <w:rPr>
          <w:rFonts w:ascii="Arial" w:eastAsia="Times New Roman" w:hAnsi="Arial" w:cs="Arial"/>
          <w:sz w:val="28"/>
          <w:szCs w:val="28"/>
        </w:rPr>
        <w:t>Banks and department</w:t>
      </w:r>
      <w:r w:rsidR="0044477B">
        <w:rPr>
          <w:rFonts w:ascii="Arial" w:eastAsia="Times New Roman" w:hAnsi="Arial" w:cs="Arial"/>
          <w:sz w:val="28"/>
          <w:szCs w:val="28"/>
        </w:rPr>
        <w:t xml:space="preserve"> should guide venture and enterprises which are relevant to the place and s</w:t>
      </w:r>
      <w:r w:rsidRPr="00985099">
        <w:rPr>
          <w:rFonts w:ascii="Arial" w:eastAsia="Times New Roman" w:hAnsi="Arial" w:cs="Arial"/>
          <w:sz w:val="28"/>
          <w:szCs w:val="28"/>
        </w:rPr>
        <w:t>uch examples should be highlighted to inspire more youth to engage in productive enterprises, thereby contributing to local econom</w:t>
      </w:r>
      <w:r w:rsidR="00914514">
        <w:rPr>
          <w:rFonts w:ascii="Arial" w:eastAsia="Times New Roman" w:hAnsi="Arial" w:cs="Arial"/>
          <w:sz w:val="28"/>
          <w:szCs w:val="28"/>
        </w:rPr>
        <w:t>ic development and job creation</w:t>
      </w:r>
      <w:r w:rsidR="0044477B">
        <w:rPr>
          <w:rFonts w:ascii="Arial" w:eastAsia="Times New Roman" w:hAnsi="Arial" w:cs="Arial"/>
          <w:sz w:val="28"/>
          <w:szCs w:val="28"/>
        </w:rPr>
        <w:t xml:space="preserve">. </w:t>
      </w:r>
      <w:r w:rsidR="0044477B" w:rsidRPr="00BA2687">
        <w:rPr>
          <w:rFonts w:ascii="Arial" w:eastAsia="Times New Roman" w:hAnsi="Arial" w:cs="Arial"/>
          <w:sz w:val="28"/>
          <w:szCs w:val="28"/>
        </w:rPr>
        <w:t xml:space="preserve">The department should </w:t>
      </w:r>
      <w:r w:rsidR="005F50F3" w:rsidRPr="00BA2687">
        <w:rPr>
          <w:rFonts w:ascii="Arial" w:eastAsia="Times New Roman" w:hAnsi="Arial" w:cs="Arial"/>
          <w:sz w:val="28"/>
          <w:szCs w:val="28"/>
        </w:rPr>
        <w:t xml:space="preserve">come with a </w:t>
      </w:r>
      <w:r w:rsidR="0044477B" w:rsidRPr="00BA2687">
        <w:rPr>
          <w:rFonts w:ascii="Arial" w:eastAsia="Times New Roman" w:hAnsi="Arial" w:cs="Arial"/>
          <w:sz w:val="28"/>
          <w:szCs w:val="28"/>
        </w:rPr>
        <w:t>present</w:t>
      </w:r>
      <w:r w:rsidR="005F50F3" w:rsidRPr="00BA2687">
        <w:rPr>
          <w:rFonts w:ascii="Arial" w:eastAsia="Times New Roman" w:hAnsi="Arial" w:cs="Arial"/>
          <w:sz w:val="28"/>
          <w:szCs w:val="28"/>
        </w:rPr>
        <w:t xml:space="preserve">ation of </w:t>
      </w:r>
      <w:r w:rsidR="0044477B" w:rsidRPr="00BA2687">
        <w:rPr>
          <w:rFonts w:ascii="Arial" w:eastAsia="Times New Roman" w:hAnsi="Arial" w:cs="Arial"/>
          <w:sz w:val="28"/>
          <w:szCs w:val="28"/>
        </w:rPr>
        <w:t xml:space="preserve"> success stories in next meeting</w:t>
      </w:r>
      <w:r w:rsidR="00BA2687">
        <w:rPr>
          <w:rFonts w:ascii="Arial" w:eastAsia="Times New Roman" w:hAnsi="Arial" w:cs="Arial"/>
          <w:sz w:val="28"/>
          <w:szCs w:val="28"/>
        </w:rPr>
        <w:t xml:space="preserve"> as directed by hon’ble chairman Sir.</w:t>
      </w:r>
    </w:p>
    <w:p w:rsidR="00DB7561" w:rsidRDefault="005F50F3" w:rsidP="003E2726">
      <w:pPr>
        <w:pStyle w:val="NoSpacing"/>
        <w:jc w:val="both"/>
        <w:rPr>
          <w:rFonts w:ascii="Arial" w:hAnsi="Arial" w:cs="Arial"/>
          <w:b/>
          <w:bCs/>
          <w:sz w:val="28"/>
          <w:szCs w:val="28"/>
        </w:rPr>
      </w:pPr>
      <w:r w:rsidRPr="005F50F3">
        <w:rPr>
          <w:rFonts w:ascii="Arial" w:hAnsi="Arial" w:cs="Arial"/>
          <w:b/>
          <w:bCs/>
          <w:sz w:val="28"/>
          <w:szCs w:val="28"/>
        </w:rPr>
        <w:tab/>
      </w:r>
      <w:r w:rsidRPr="005F50F3">
        <w:rPr>
          <w:rFonts w:ascii="Arial" w:hAnsi="Arial" w:cs="Arial"/>
          <w:b/>
          <w:bCs/>
          <w:sz w:val="28"/>
          <w:szCs w:val="28"/>
        </w:rPr>
        <w:tab/>
      </w:r>
      <w:r w:rsidRPr="005F50F3">
        <w:rPr>
          <w:rFonts w:ascii="Arial" w:hAnsi="Arial" w:cs="Arial"/>
          <w:b/>
          <w:bCs/>
          <w:sz w:val="28"/>
          <w:szCs w:val="28"/>
        </w:rPr>
        <w:tab/>
      </w:r>
      <w:r w:rsidRPr="005F50F3">
        <w:rPr>
          <w:rFonts w:ascii="Arial" w:hAnsi="Arial" w:cs="Arial"/>
          <w:b/>
          <w:bCs/>
          <w:sz w:val="28"/>
          <w:szCs w:val="28"/>
        </w:rPr>
        <w:tab/>
      </w:r>
      <w:r w:rsidRPr="005F50F3">
        <w:rPr>
          <w:rFonts w:ascii="Arial" w:hAnsi="Arial" w:cs="Arial"/>
          <w:b/>
          <w:bCs/>
          <w:sz w:val="28"/>
          <w:szCs w:val="28"/>
        </w:rPr>
        <w:tab/>
      </w:r>
      <w:r w:rsidRPr="005F50F3">
        <w:rPr>
          <w:rFonts w:ascii="Arial" w:hAnsi="Arial" w:cs="Arial"/>
          <w:b/>
          <w:bCs/>
          <w:sz w:val="28"/>
          <w:szCs w:val="28"/>
        </w:rPr>
        <w:tab/>
      </w:r>
      <w:r>
        <w:rPr>
          <w:rFonts w:ascii="Arial" w:hAnsi="Arial" w:cs="Arial"/>
          <w:b/>
          <w:bCs/>
          <w:sz w:val="28"/>
          <w:szCs w:val="28"/>
        </w:rPr>
        <w:t xml:space="preserve">      </w:t>
      </w:r>
      <w:r w:rsidRPr="005F50F3">
        <w:rPr>
          <w:rFonts w:ascii="Arial" w:hAnsi="Arial" w:cs="Arial"/>
          <w:b/>
          <w:bCs/>
          <w:sz w:val="28"/>
          <w:szCs w:val="28"/>
        </w:rPr>
        <w:t xml:space="preserve"> </w:t>
      </w:r>
      <w:r>
        <w:rPr>
          <w:rFonts w:ascii="Arial" w:hAnsi="Arial" w:cs="Arial"/>
          <w:b/>
          <w:bCs/>
          <w:sz w:val="28"/>
          <w:szCs w:val="28"/>
        </w:rPr>
        <w:t>(</w:t>
      </w:r>
      <w:r w:rsidRPr="00985099">
        <w:rPr>
          <w:rFonts w:ascii="Arial" w:hAnsi="Arial" w:cs="Arial"/>
          <w:b/>
          <w:bCs/>
          <w:sz w:val="28"/>
          <w:szCs w:val="28"/>
        </w:rPr>
        <w:t xml:space="preserve">Action By: </w:t>
      </w:r>
      <w:r w:rsidR="00BA2687">
        <w:rPr>
          <w:rFonts w:ascii="Arial" w:hAnsi="Arial" w:cs="Arial"/>
          <w:b/>
          <w:bCs/>
          <w:sz w:val="28"/>
          <w:szCs w:val="28"/>
        </w:rPr>
        <w:t>DIC deptt. a</w:t>
      </w:r>
      <w:r>
        <w:rPr>
          <w:rFonts w:ascii="Arial" w:hAnsi="Arial" w:cs="Arial"/>
          <w:b/>
          <w:bCs/>
          <w:sz w:val="28"/>
          <w:szCs w:val="28"/>
        </w:rPr>
        <w:t xml:space="preserve">nd </w:t>
      </w:r>
      <w:r w:rsidRPr="00985099">
        <w:rPr>
          <w:rFonts w:ascii="Arial" w:hAnsi="Arial" w:cs="Arial"/>
          <w:b/>
          <w:bCs/>
          <w:sz w:val="28"/>
          <w:szCs w:val="28"/>
        </w:rPr>
        <w:t>All Banks)</w:t>
      </w:r>
    </w:p>
    <w:p w:rsidR="005F50F3" w:rsidRPr="00985099" w:rsidRDefault="005F50F3" w:rsidP="003E2726">
      <w:pPr>
        <w:pStyle w:val="NoSpacing"/>
        <w:jc w:val="both"/>
        <w:rPr>
          <w:rFonts w:ascii="Arial" w:hAnsi="Arial" w:cs="Arial"/>
          <w:b/>
          <w:bCs/>
          <w:sz w:val="28"/>
          <w:szCs w:val="28"/>
          <w:u w:val="single"/>
        </w:rPr>
      </w:pPr>
    </w:p>
    <w:p w:rsidR="00BA2687" w:rsidRDefault="00BA2687" w:rsidP="003E2726">
      <w:pPr>
        <w:pStyle w:val="NoSpacing"/>
        <w:jc w:val="both"/>
        <w:rPr>
          <w:rFonts w:ascii="Arial" w:hAnsi="Arial" w:cs="Arial"/>
          <w:b/>
          <w:bCs/>
          <w:sz w:val="28"/>
          <w:szCs w:val="28"/>
          <w:u w:val="single"/>
        </w:rPr>
      </w:pPr>
    </w:p>
    <w:p w:rsidR="00E957FB" w:rsidRPr="00985099" w:rsidRDefault="00E957FB" w:rsidP="003E2726">
      <w:pPr>
        <w:pStyle w:val="NoSpacing"/>
        <w:jc w:val="both"/>
        <w:rPr>
          <w:rFonts w:ascii="Arial" w:hAnsi="Arial" w:cs="Arial"/>
          <w:b/>
          <w:bCs/>
          <w:sz w:val="28"/>
          <w:szCs w:val="28"/>
          <w:u w:val="single"/>
        </w:rPr>
      </w:pPr>
      <w:r w:rsidRPr="00985099">
        <w:rPr>
          <w:rFonts w:ascii="Arial" w:hAnsi="Arial" w:cs="Arial"/>
          <w:b/>
          <w:bCs/>
          <w:sz w:val="28"/>
          <w:szCs w:val="28"/>
          <w:u w:val="single"/>
        </w:rPr>
        <w:t>Agenda Item No 7</w:t>
      </w:r>
    </w:p>
    <w:p w:rsidR="004E47EC" w:rsidRPr="00985099" w:rsidRDefault="004E47EC" w:rsidP="003E2726">
      <w:pPr>
        <w:pStyle w:val="NoSpacing"/>
        <w:jc w:val="both"/>
        <w:rPr>
          <w:rFonts w:ascii="Arial" w:hAnsi="Arial" w:cs="Arial"/>
          <w:sz w:val="28"/>
          <w:szCs w:val="28"/>
        </w:rPr>
      </w:pPr>
    </w:p>
    <w:p w:rsidR="00E957FB" w:rsidRPr="00985099" w:rsidRDefault="00E957FB" w:rsidP="003E2726">
      <w:pPr>
        <w:pStyle w:val="NoSpacing"/>
        <w:jc w:val="both"/>
        <w:rPr>
          <w:rFonts w:ascii="Arial" w:hAnsi="Arial" w:cs="Arial"/>
          <w:color w:val="000000" w:themeColor="text1"/>
          <w:sz w:val="28"/>
          <w:szCs w:val="28"/>
        </w:rPr>
      </w:pPr>
      <w:r w:rsidRPr="00985099">
        <w:rPr>
          <w:rFonts w:ascii="Arial" w:hAnsi="Arial" w:cs="Arial"/>
          <w:b/>
          <w:bCs/>
          <w:color w:val="000000" w:themeColor="text1"/>
          <w:sz w:val="28"/>
          <w:szCs w:val="28"/>
          <w:u w:val="single"/>
        </w:rPr>
        <w:t>Pradhan Mantri Formulization of Micro Enterprises (PMFME)</w:t>
      </w:r>
      <w:r w:rsidRPr="00985099">
        <w:rPr>
          <w:rFonts w:ascii="Arial" w:hAnsi="Arial" w:cs="Arial"/>
          <w:color w:val="000000" w:themeColor="text1"/>
          <w:sz w:val="28"/>
          <w:szCs w:val="28"/>
        </w:rPr>
        <w:t>:</w:t>
      </w:r>
    </w:p>
    <w:p w:rsidR="00F65941" w:rsidRPr="00985099" w:rsidRDefault="00F65941" w:rsidP="003E2726">
      <w:pPr>
        <w:pStyle w:val="NoSpacing"/>
        <w:jc w:val="both"/>
        <w:rPr>
          <w:rFonts w:ascii="Arial" w:hAnsi="Arial" w:cs="Arial"/>
          <w:color w:val="000000" w:themeColor="text1"/>
          <w:sz w:val="28"/>
          <w:szCs w:val="28"/>
        </w:rPr>
      </w:pPr>
    </w:p>
    <w:p w:rsidR="004E47EC" w:rsidRPr="00985099" w:rsidRDefault="004E47EC" w:rsidP="004E47EC">
      <w:pPr>
        <w:pStyle w:val="NoSpacing"/>
        <w:jc w:val="both"/>
        <w:rPr>
          <w:rFonts w:ascii="Arial" w:eastAsia="Times New Roman" w:hAnsi="Arial" w:cs="Arial"/>
          <w:sz w:val="28"/>
          <w:szCs w:val="28"/>
        </w:rPr>
      </w:pPr>
      <w:r w:rsidRPr="00985099">
        <w:rPr>
          <w:rFonts w:ascii="Arial" w:eastAsia="Times New Roman" w:hAnsi="Arial" w:cs="Arial"/>
          <w:sz w:val="28"/>
          <w:szCs w:val="28"/>
        </w:rPr>
        <w:t xml:space="preserve">The Chairperson </w:t>
      </w:r>
      <w:r w:rsidR="0049689D">
        <w:rPr>
          <w:rFonts w:ascii="Arial" w:eastAsia="Times New Roman" w:hAnsi="Arial" w:cs="Arial"/>
          <w:sz w:val="28"/>
          <w:szCs w:val="28"/>
        </w:rPr>
        <w:t xml:space="preserve">showed displeasure that total target </w:t>
      </w:r>
      <w:r w:rsidR="005F50F3">
        <w:rPr>
          <w:rFonts w:ascii="Arial" w:eastAsia="Times New Roman" w:hAnsi="Arial" w:cs="Arial"/>
          <w:sz w:val="28"/>
          <w:szCs w:val="28"/>
        </w:rPr>
        <w:t xml:space="preserve">of </w:t>
      </w:r>
      <w:r w:rsidR="0049689D">
        <w:rPr>
          <w:rFonts w:ascii="Arial" w:eastAsia="Times New Roman" w:hAnsi="Arial" w:cs="Arial"/>
          <w:sz w:val="28"/>
          <w:szCs w:val="28"/>
        </w:rPr>
        <w:t xml:space="preserve">100 cases for CFY,  banks have sanctioned only 12 cases and disbursed 2 cases only. He also </w:t>
      </w:r>
      <w:r w:rsidRPr="00985099">
        <w:rPr>
          <w:rFonts w:ascii="Arial" w:eastAsia="Times New Roman" w:hAnsi="Arial" w:cs="Arial"/>
          <w:sz w:val="28"/>
          <w:szCs w:val="28"/>
        </w:rPr>
        <w:t xml:space="preserve">directed all the banks and concerned department to focus and mobilize application </w:t>
      </w:r>
      <w:r w:rsidR="00040CE8" w:rsidRPr="00985099">
        <w:rPr>
          <w:rFonts w:ascii="Arial" w:eastAsia="Times New Roman" w:hAnsi="Arial" w:cs="Arial"/>
          <w:sz w:val="28"/>
          <w:szCs w:val="28"/>
        </w:rPr>
        <w:t>of</w:t>
      </w:r>
      <w:r w:rsidRPr="00985099">
        <w:rPr>
          <w:rFonts w:ascii="Arial" w:eastAsia="Times New Roman" w:hAnsi="Arial" w:cs="Arial"/>
          <w:sz w:val="28"/>
          <w:szCs w:val="28"/>
        </w:rPr>
        <w:t xml:space="preserve"> this</w:t>
      </w:r>
      <w:r w:rsidR="00245F13" w:rsidRPr="00985099">
        <w:rPr>
          <w:rFonts w:ascii="Arial" w:eastAsia="Times New Roman" w:hAnsi="Arial" w:cs="Arial"/>
          <w:sz w:val="28"/>
          <w:szCs w:val="28"/>
        </w:rPr>
        <w:t xml:space="preserve"> scheme</w:t>
      </w:r>
      <w:r w:rsidRPr="00985099">
        <w:rPr>
          <w:rFonts w:ascii="Arial" w:eastAsia="Times New Roman" w:hAnsi="Arial" w:cs="Arial"/>
          <w:sz w:val="28"/>
          <w:szCs w:val="28"/>
        </w:rPr>
        <w:t>.</w:t>
      </w:r>
    </w:p>
    <w:p w:rsidR="002277B2" w:rsidRPr="00985099" w:rsidRDefault="002277B2" w:rsidP="002277B2">
      <w:pPr>
        <w:spacing w:before="100" w:beforeAutospacing="1" w:after="100" w:afterAutospacing="1" w:line="240" w:lineRule="auto"/>
        <w:rPr>
          <w:rFonts w:ascii="Arial" w:eastAsia="Times New Roman" w:hAnsi="Arial" w:cs="Arial"/>
          <w:sz w:val="28"/>
          <w:szCs w:val="28"/>
        </w:rPr>
      </w:pPr>
      <w:r w:rsidRPr="00985099">
        <w:rPr>
          <w:rFonts w:ascii="Arial" w:eastAsia="Times New Roman" w:hAnsi="Arial" w:cs="Arial"/>
          <w:sz w:val="28"/>
          <w:szCs w:val="28"/>
        </w:rPr>
        <w:t>It is important to set realistic and achievable targets under the PMFME scheme to ensure its success, especially in a region like Ladakh with a small population base.</w:t>
      </w:r>
    </w:p>
    <w:p w:rsidR="002277B2" w:rsidRPr="00985099" w:rsidRDefault="002277B2" w:rsidP="002277B2">
      <w:pPr>
        <w:spacing w:before="100" w:beforeAutospacing="1" w:after="100" w:afterAutospacing="1" w:line="240" w:lineRule="auto"/>
        <w:rPr>
          <w:rFonts w:ascii="Arial" w:eastAsia="Times New Roman" w:hAnsi="Arial" w:cs="Arial"/>
          <w:sz w:val="28"/>
          <w:szCs w:val="28"/>
        </w:rPr>
      </w:pPr>
      <w:r w:rsidRPr="00985099">
        <w:rPr>
          <w:rFonts w:ascii="Arial" w:eastAsia="Times New Roman" w:hAnsi="Arial" w:cs="Arial"/>
          <w:sz w:val="28"/>
          <w:szCs w:val="28"/>
        </w:rPr>
        <w:t xml:space="preserve"> loans up to ₹10 lakhs, which is a manageable amount for youth to start and sustain micro-enterprises.</w:t>
      </w:r>
    </w:p>
    <w:p w:rsidR="00245F13" w:rsidRDefault="002277B2" w:rsidP="005F50F3">
      <w:pPr>
        <w:spacing w:before="100" w:beforeAutospacing="1" w:after="100" w:afterAutospacing="1" w:line="240" w:lineRule="auto"/>
        <w:rPr>
          <w:rFonts w:ascii="Arial" w:eastAsia="Times New Roman" w:hAnsi="Arial" w:cs="Arial"/>
          <w:sz w:val="28"/>
          <w:szCs w:val="28"/>
        </w:rPr>
      </w:pPr>
      <w:r w:rsidRPr="00985099">
        <w:rPr>
          <w:rFonts w:ascii="Arial" w:eastAsia="Times New Roman" w:hAnsi="Arial" w:cs="Arial"/>
          <w:sz w:val="28"/>
          <w:szCs w:val="28"/>
        </w:rPr>
        <w:t xml:space="preserve">To make meaningful progress, the target for the next quarter has been </w:t>
      </w:r>
      <w:r w:rsidR="0049689D">
        <w:rPr>
          <w:rFonts w:ascii="Arial" w:eastAsia="Times New Roman" w:hAnsi="Arial" w:cs="Arial"/>
          <w:sz w:val="28"/>
          <w:szCs w:val="28"/>
        </w:rPr>
        <w:t>given</w:t>
      </w:r>
      <w:r w:rsidRPr="00985099">
        <w:rPr>
          <w:rFonts w:ascii="Arial" w:eastAsia="Times New Roman" w:hAnsi="Arial" w:cs="Arial"/>
          <w:sz w:val="28"/>
          <w:szCs w:val="28"/>
        </w:rPr>
        <w:t xml:space="preserve"> to 20, which is more practical and achievable. Encouraging the youth to be ambitious, while also aligning targets with local conditions, is essential to make this scheme a success in Ladakh</w:t>
      </w:r>
      <w:r w:rsidR="005F50F3">
        <w:rPr>
          <w:rFonts w:ascii="Arial" w:eastAsia="Times New Roman" w:hAnsi="Arial" w:cs="Arial"/>
          <w:sz w:val="28"/>
          <w:szCs w:val="28"/>
        </w:rPr>
        <w:t>.</w:t>
      </w:r>
    </w:p>
    <w:p w:rsidR="00BA2687" w:rsidRPr="00985099" w:rsidRDefault="00BA2687" w:rsidP="005F50F3">
      <w:pPr>
        <w:spacing w:before="100" w:beforeAutospacing="1" w:after="100" w:afterAutospacing="1" w:line="240" w:lineRule="auto"/>
        <w:rPr>
          <w:rFonts w:ascii="Arial" w:eastAsia="Times New Roman" w:hAnsi="Arial" w:cs="Arial"/>
          <w:sz w:val="28"/>
          <w:szCs w:val="28"/>
        </w:rPr>
      </w:pPr>
    </w:p>
    <w:p w:rsidR="00245F13" w:rsidRPr="00985099" w:rsidRDefault="0049689D" w:rsidP="003E2726">
      <w:pPr>
        <w:pStyle w:val="NoSpacing"/>
        <w:jc w:val="both"/>
        <w:rPr>
          <w:rFonts w:ascii="Arial" w:hAnsi="Arial" w:cs="Arial"/>
          <w:color w:val="000000" w:themeColor="text1"/>
          <w:sz w:val="28"/>
          <w:szCs w:val="28"/>
        </w:rPr>
      </w:pP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t xml:space="preserve">        </w:t>
      </w:r>
      <w:r w:rsidR="004E47EC" w:rsidRPr="00985099">
        <w:rPr>
          <w:rFonts w:ascii="Arial" w:hAnsi="Arial" w:cs="Arial"/>
          <w:b/>
          <w:bCs/>
          <w:sz w:val="28"/>
          <w:szCs w:val="28"/>
        </w:rPr>
        <w:t>(Action by: Concerned Dept. &amp; All Banks)</w:t>
      </w:r>
    </w:p>
    <w:p w:rsidR="004E47EC" w:rsidRPr="00985099" w:rsidRDefault="004E47EC" w:rsidP="003E2726">
      <w:pPr>
        <w:pStyle w:val="NoSpacing"/>
        <w:jc w:val="both"/>
        <w:rPr>
          <w:rFonts w:ascii="Arial" w:hAnsi="Arial" w:cs="Arial"/>
          <w:b/>
          <w:bCs/>
          <w:sz w:val="28"/>
          <w:szCs w:val="28"/>
          <w:u w:val="single"/>
        </w:rPr>
      </w:pPr>
    </w:p>
    <w:p w:rsidR="00BA2687" w:rsidRDefault="00BA2687" w:rsidP="003E2726">
      <w:pPr>
        <w:pStyle w:val="NoSpacing"/>
        <w:jc w:val="both"/>
        <w:rPr>
          <w:rFonts w:ascii="Arial" w:hAnsi="Arial" w:cs="Arial"/>
          <w:b/>
          <w:bCs/>
          <w:sz w:val="28"/>
          <w:szCs w:val="28"/>
          <w:u w:val="single"/>
        </w:rPr>
      </w:pPr>
    </w:p>
    <w:p w:rsidR="00BA2687" w:rsidRDefault="00BA2687" w:rsidP="003E2726">
      <w:pPr>
        <w:pStyle w:val="NoSpacing"/>
        <w:jc w:val="both"/>
        <w:rPr>
          <w:rFonts w:ascii="Arial" w:hAnsi="Arial" w:cs="Arial"/>
          <w:b/>
          <w:bCs/>
          <w:sz w:val="28"/>
          <w:szCs w:val="28"/>
          <w:u w:val="single"/>
        </w:rPr>
      </w:pPr>
    </w:p>
    <w:p w:rsidR="00BA2687" w:rsidRDefault="00BA2687" w:rsidP="003E2726">
      <w:pPr>
        <w:pStyle w:val="NoSpacing"/>
        <w:jc w:val="both"/>
        <w:rPr>
          <w:rFonts w:ascii="Arial" w:hAnsi="Arial" w:cs="Arial"/>
          <w:b/>
          <w:bCs/>
          <w:sz w:val="28"/>
          <w:szCs w:val="28"/>
          <w:u w:val="single"/>
        </w:rPr>
      </w:pPr>
    </w:p>
    <w:p w:rsidR="00BA2687" w:rsidRDefault="00BA2687" w:rsidP="003E2726">
      <w:pPr>
        <w:pStyle w:val="NoSpacing"/>
        <w:jc w:val="both"/>
        <w:rPr>
          <w:rFonts w:ascii="Arial" w:hAnsi="Arial" w:cs="Arial"/>
          <w:b/>
          <w:bCs/>
          <w:sz w:val="28"/>
          <w:szCs w:val="28"/>
          <w:u w:val="single"/>
        </w:rPr>
      </w:pPr>
    </w:p>
    <w:p w:rsidR="00BA2687" w:rsidRDefault="00BA2687" w:rsidP="003E2726">
      <w:pPr>
        <w:pStyle w:val="NoSpacing"/>
        <w:jc w:val="both"/>
        <w:rPr>
          <w:rFonts w:ascii="Arial" w:hAnsi="Arial" w:cs="Arial"/>
          <w:b/>
          <w:bCs/>
          <w:sz w:val="28"/>
          <w:szCs w:val="28"/>
          <w:u w:val="single"/>
        </w:rPr>
      </w:pPr>
    </w:p>
    <w:p w:rsidR="00E957FB" w:rsidRPr="00985099" w:rsidRDefault="00E957FB" w:rsidP="003E2726">
      <w:pPr>
        <w:pStyle w:val="NoSpacing"/>
        <w:jc w:val="both"/>
        <w:rPr>
          <w:rFonts w:ascii="Arial" w:hAnsi="Arial" w:cs="Arial"/>
          <w:b/>
          <w:bCs/>
          <w:sz w:val="28"/>
          <w:szCs w:val="28"/>
          <w:u w:val="single"/>
        </w:rPr>
      </w:pPr>
      <w:r w:rsidRPr="00985099">
        <w:rPr>
          <w:rFonts w:ascii="Arial" w:hAnsi="Arial" w:cs="Arial"/>
          <w:b/>
          <w:bCs/>
          <w:sz w:val="28"/>
          <w:szCs w:val="28"/>
          <w:u w:val="single"/>
        </w:rPr>
        <w:t>Agenda Item No 8</w:t>
      </w:r>
    </w:p>
    <w:p w:rsidR="005369DF" w:rsidRPr="00985099" w:rsidRDefault="005369DF" w:rsidP="003E2726">
      <w:pPr>
        <w:pStyle w:val="NoSpacing"/>
        <w:jc w:val="both"/>
        <w:rPr>
          <w:rFonts w:ascii="Arial" w:hAnsi="Arial" w:cs="Arial"/>
          <w:b/>
          <w:bCs/>
          <w:sz w:val="28"/>
          <w:szCs w:val="28"/>
          <w:u w:val="single"/>
        </w:rPr>
      </w:pPr>
    </w:p>
    <w:p w:rsidR="005E0871" w:rsidRPr="00985099" w:rsidRDefault="00E957FB" w:rsidP="003E2726">
      <w:pPr>
        <w:pStyle w:val="NoSpacing"/>
        <w:jc w:val="both"/>
        <w:rPr>
          <w:rFonts w:ascii="Arial" w:hAnsi="Arial" w:cs="Arial"/>
          <w:b/>
          <w:bCs/>
          <w:color w:val="000000" w:themeColor="text1"/>
          <w:sz w:val="28"/>
          <w:szCs w:val="28"/>
          <w:u w:val="single"/>
        </w:rPr>
      </w:pPr>
      <w:r w:rsidRPr="00985099">
        <w:rPr>
          <w:rFonts w:ascii="Arial" w:hAnsi="Arial" w:cs="Arial"/>
          <w:b/>
          <w:bCs/>
          <w:color w:val="000000" w:themeColor="text1"/>
          <w:sz w:val="28"/>
          <w:szCs w:val="28"/>
          <w:u w:val="single"/>
        </w:rPr>
        <w:t>NPA Position in UT of Ladakh:</w:t>
      </w:r>
    </w:p>
    <w:p w:rsidR="00036721" w:rsidRPr="00985099" w:rsidRDefault="000E5171" w:rsidP="003E2726">
      <w:pPr>
        <w:pStyle w:val="NoSpacing"/>
        <w:jc w:val="both"/>
        <w:rPr>
          <w:rFonts w:ascii="Arial" w:hAnsi="Arial" w:cs="Arial"/>
          <w:bCs/>
          <w:sz w:val="28"/>
          <w:szCs w:val="28"/>
        </w:rPr>
      </w:pPr>
      <w:r w:rsidRPr="00985099">
        <w:rPr>
          <w:rFonts w:ascii="Arial" w:hAnsi="Arial" w:cs="Arial"/>
          <w:sz w:val="28"/>
          <w:szCs w:val="28"/>
        </w:rPr>
        <w:t xml:space="preserve">it was observed that the overall NPA percentage in the agriculture sector remains slightly high. </w:t>
      </w:r>
      <w:r w:rsidR="00845635">
        <w:rPr>
          <w:rFonts w:ascii="Arial" w:hAnsi="Arial" w:cs="Arial"/>
          <w:sz w:val="28"/>
          <w:szCs w:val="28"/>
        </w:rPr>
        <w:t xml:space="preserve">One account of Agri. Sector by PNB has become NPA and Manager PNB has assured </w:t>
      </w:r>
      <w:r w:rsidR="005F50F3">
        <w:rPr>
          <w:rFonts w:ascii="Arial" w:hAnsi="Arial" w:cs="Arial"/>
          <w:sz w:val="28"/>
          <w:szCs w:val="28"/>
        </w:rPr>
        <w:t>in the house that it will regularize in next quarter.</w:t>
      </w:r>
      <w:r w:rsidR="00845635">
        <w:rPr>
          <w:rFonts w:ascii="Arial" w:hAnsi="Arial" w:cs="Arial"/>
          <w:sz w:val="28"/>
          <w:szCs w:val="28"/>
        </w:rPr>
        <w:t xml:space="preserve"> Chairperson directed concern bank to e</w:t>
      </w:r>
      <w:r w:rsidRPr="00985099">
        <w:rPr>
          <w:rFonts w:ascii="Arial" w:hAnsi="Arial" w:cs="Arial"/>
          <w:sz w:val="28"/>
          <w:szCs w:val="28"/>
        </w:rPr>
        <w:t>fforts should be made to bring this down, and it is expected that the situation will improve in the next quarter</w:t>
      </w:r>
      <w:r w:rsidR="00845635">
        <w:rPr>
          <w:rFonts w:ascii="Arial" w:hAnsi="Arial" w:cs="Arial"/>
          <w:sz w:val="28"/>
          <w:szCs w:val="28"/>
        </w:rPr>
        <w:t xml:space="preserve">. </w:t>
      </w:r>
    </w:p>
    <w:p w:rsidR="00E957FB" w:rsidRDefault="00BA2687" w:rsidP="003E2726">
      <w:pPr>
        <w:pStyle w:val="NoSpacing"/>
        <w:jc w:val="both"/>
        <w:rPr>
          <w:rFonts w:ascii="Arial" w:hAnsi="Arial" w:cs="Arial"/>
          <w:b/>
          <w:bCs/>
          <w:sz w:val="28"/>
          <w:szCs w:val="28"/>
          <w:u w:val="single"/>
        </w:rPr>
      </w:pPr>
      <w:r>
        <w:rPr>
          <w:rFonts w:ascii="Arial" w:hAnsi="Arial" w:cs="Arial"/>
          <w:b/>
          <w:bCs/>
          <w:sz w:val="28"/>
          <w:szCs w:val="28"/>
          <w:u w:val="single"/>
        </w:rPr>
        <w:t xml:space="preserve">                                                                                            </w:t>
      </w:r>
    </w:p>
    <w:p w:rsidR="00BA2687" w:rsidRPr="00BA2687" w:rsidRDefault="00BA2687" w:rsidP="003E2726">
      <w:pPr>
        <w:pStyle w:val="NoSpacing"/>
        <w:jc w:val="both"/>
        <w:rPr>
          <w:rFonts w:ascii="Arial" w:hAnsi="Arial" w:cs="Arial"/>
          <w:b/>
          <w:bCs/>
          <w:sz w:val="28"/>
          <w:szCs w:val="28"/>
        </w:rPr>
      </w:pPr>
      <w:r w:rsidRPr="00BA2687">
        <w:rPr>
          <w:rFonts w:ascii="Arial" w:hAnsi="Arial" w:cs="Arial"/>
          <w:b/>
          <w:bCs/>
          <w:sz w:val="28"/>
          <w:szCs w:val="28"/>
        </w:rPr>
        <w:t xml:space="preserve">                                                       </w:t>
      </w:r>
      <w:r>
        <w:rPr>
          <w:rFonts w:ascii="Arial" w:hAnsi="Arial" w:cs="Arial"/>
          <w:b/>
          <w:bCs/>
          <w:sz w:val="28"/>
          <w:szCs w:val="28"/>
        </w:rPr>
        <w:t xml:space="preserve">                                   </w:t>
      </w:r>
      <w:r w:rsidRPr="00BA2687">
        <w:rPr>
          <w:rFonts w:ascii="Arial" w:hAnsi="Arial" w:cs="Arial"/>
          <w:b/>
          <w:bCs/>
          <w:sz w:val="28"/>
          <w:szCs w:val="28"/>
        </w:rPr>
        <w:t xml:space="preserve"> (Action by: PNB)</w:t>
      </w:r>
    </w:p>
    <w:p w:rsidR="00E957FB" w:rsidRPr="00985099" w:rsidRDefault="00E957FB" w:rsidP="003E2726">
      <w:pPr>
        <w:pStyle w:val="NoSpacing"/>
        <w:jc w:val="both"/>
        <w:rPr>
          <w:rFonts w:ascii="Arial" w:hAnsi="Arial" w:cs="Arial"/>
          <w:sz w:val="28"/>
          <w:szCs w:val="28"/>
        </w:rPr>
      </w:pPr>
    </w:p>
    <w:p w:rsidR="00016713" w:rsidRPr="00985099" w:rsidRDefault="00016713" w:rsidP="003E2726">
      <w:pPr>
        <w:pStyle w:val="NoSpacing"/>
        <w:jc w:val="both"/>
        <w:rPr>
          <w:rFonts w:ascii="Arial" w:hAnsi="Arial" w:cs="Arial"/>
          <w:sz w:val="28"/>
          <w:szCs w:val="28"/>
        </w:rPr>
      </w:pPr>
    </w:p>
    <w:p w:rsidR="00E957FB" w:rsidRPr="00985099" w:rsidRDefault="00001B84" w:rsidP="003E2726">
      <w:pPr>
        <w:pStyle w:val="NoSpacing"/>
        <w:jc w:val="both"/>
        <w:rPr>
          <w:rFonts w:ascii="Arial" w:hAnsi="Arial" w:cs="Arial"/>
          <w:b/>
          <w:bCs/>
          <w:sz w:val="28"/>
          <w:szCs w:val="28"/>
          <w:u w:val="single"/>
        </w:rPr>
      </w:pPr>
      <w:r w:rsidRPr="00985099">
        <w:rPr>
          <w:rFonts w:ascii="Arial" w:hAnsi="Arial" w:cs="Arial"/>
          <w:b/>
          <w:bCs/>
          <w:sz w:val="28"/>
          <w:szCs w:val="28"/>
          <w:u w:val="single"/>
        </w:rPr>
        <w:t>Agenda Item No 09</w:t>
      </w:r>
      <w:r w:rsidR="00E957FB" w:rsidRPr="00985099">
        <w:rPr>
          <w:rFonts w:ascii="Arial" w:hAnsi="Arial" w:cs="Arial"/>
          <w:b/>
          <w:bCs/>
          <w:sz w:val="28"/>
          <w:szCs w:val="28"/>
          <w:u w:val="single"/>
        </w:rPr>
        <w:t>:</w:t>
      </w:r>
    </w:p>
    <w:p w:rsidR="00C250E7" w:rsidRPr="00985099" w:rsidRDefault="00C250E7" w:rsidP="003E2726">
      <w:pPr>
        <w:pStyle w:val="NoSpacing"/>
        <w:jc w:val="both"/>
        <w:rPr>
          <w:rFonts w:ascii="Arial" w:hAnsi="Arial" w:cs="Arial"/>
          <w:color w:val="000000" w:themeColor="text1"/>
          <w:sz w:val="28"/>
          <w:szCs w:val="28"/>
        </w:rPr>
      </w:pPr>
    </w:p>
    <w:p w:rsidR="00E957FB" w:rsidRPr="00985099" w:rsidRDefault="00E957FB" w:rsidP="003E2726">
      <w:pPr>
        <w:pStyle w:val="NoSpacing"/>
        <w:jc w:val="both"/>
        <w:rPr>
          <w:rFonts w:ascii="Arial" w:hAnsi="Arial" w:cs="Arial"/>
          <w:b/>
          <w:bCs/>
          <w:sz w:val="28"/>
          <w:szCs w:val="28"/>
          <w:u w:val="single"/>
        </w:rPr>
      </w:pPr>
      <w:r w:rsidRPr="00985099">
        <w:rPr>
          <w:rFonts w:ascii="Arial" w:hAnsi="Arial" w:cs="Arial"/>
          <w:b/>
          <w:bCs/>
          <w:sz w:val="28"/>
          <w:szCs w:val="28"/>
          <w:u w:val="single"/>
        </w:rPr>
        <w:t>Flow of credit under CGTMSE, CGFMU &amp; CGSSI:</w:t>
      </w:r>
    </w:p>
    <w:p w:rsidR="00B84F5F" w:rsidRPr="00985099" w:rsidRDefault="00B84F5F" w:rsidP="00B84F5F">
      <w:pPr>
        <w:spacing w:before="100" w:beforeAutospacing="1" w:after="100" w:afterAutospacing="1" w:line="240" w:lineRule="auto"/>
        <w:rPr>
          <w:rFonts w:ascii="Arial" w:eastAsia="Times New Roman" w:hAnsi="Arial" w:cs="Arial"/>
          <w:sz w:val="28"/>
          <w:szCs w:val="28"/>
        </w:rPr>
      </w:pPr>
      <w:r w:rsidRPr="00985099">
        <w:rPr>
          <w:rFonts w:ascii="Arial" w:eastAsia="Times New Roman" w:hAnsi="Arial" w:cs="Arial"/>
          <w:sz w:val="28"/>
          <w:szCs w:val="28"/>
        </w:rPr>
        <w:t>The Chairperson appreciated the efforts of banks for their commendable performance under the CGTMSE scheme. Major banks have shown significant achievement, which is highly encouraging.</w:t>
      </w:r>
      <w:r w:rsidR="005F50F3">
        <w:rPr>
          <w:rFonts w:ascii="Arial" w:eastAsia="Times New Roman" w:hAnsi="Arial" w:cs="Arial"/>
          <w:sz w:val="28"/>
          <w:szCs w:val="28"/>
        </w:rPr>
        <w:t xml:space="preserve"> </w:t>
      </w:r>
      <w:r w:rsidRPr="00985099">
        <w:rPr>
          <w:rFonts w:ascii="Arial" w:eastAsia="Times New Roman" w:hAnsi="Arial" w:cs="Arial"/>
          <w:sz w:val="28"/>
          <w:szCs w:val="28"/>
        </w:rPr>
        <w:t>However, all banks are encouraged to actively participate in the scheme. It is expected th</w:t>
      </w:r>
      <w:r w:rsidR="00917C93" w:rsidRPr="00985099">
        <w:rPr>
          <w:rFonts w:ascii="Arial" w:eastAsia="Times New Roman" w:hAnsi="Arial" w:cs="Arial"/>
          <w:sz w:val="28"/>
          <w:szCs w:val="28"/>
        </w:rPr>
        <w:t xml:space="preserve">at in the next quarter, other </w:t>
      </w:r>
      <w:r w:rsidRPr="00985099">
        <w:rPr>
          <w:rFonts w:ascii="Arial" w:eastAsia="Times New Roman" w:hAnsi="Arial" w:cs="Arial"/>
          <w:sz w:val="28"/>
          <w:szCs w:val="28"/>
        </w:rPr>
        <w:t>banks will also join and contri</w:t>
      </w:r>
      <w:r w:rsidR="005F50F3">
        <w:rPr>
          <w:rFonts w:ascii="Arial" w:eastAsia="Times New Roman" w:hAnsi="Arial" w:cs="Arial"/>
          <w:sz w:val="28"/>
          <w:szCs w:val="28"/>
        </w:rPr>
        <w:t>bute meaningfully to the scheme</w:t>
      </w:r>
      <w:r w:rsidRPr="00985099">
        <w:rPr>
          <w:rFonts w:ascii="Arial" w:eastAsia="Times New Roman" w:hAnsi="Arial" w:cs="Arial"/>
          <w:sz w:val="28"/>
          <w:szCs w:val="28"/>
        </w:rPr>
        <w:t>s success</w:t>
      </w:r>
      <w:r w:rsidR="005F50F3">
        <w:rPr>
          <w:rFonts w:ascii="Arial" w:eastAsia="Times New Roman" w:hAnsi="Arial" w:cs="Arial"/>
          <w:sz w:val="28"/>
          <w:szCs w:val="28"/>
        </w:rPr>
        <w:t>ful.</w:t>
      </w:r>
    </w:p>
    <w:p w:rsidR="00A44D4A" w:rsidRPr="00985099" w:rsidRDefault="00A44D4A" w:rsidP="003E2726">
      <w:pPr>
        <w:pStyle w:val="NoSpacing"/>
        <w:jc w:val="both"/>
        <w:rPr>
          <w:rFonts w:ascii="Arial" w:hAnsi="Arial" w:cs="Arial"/>
          <w:sz w:val="28"/>
          <w:szCs w:val="28"/>
        </w:rPr>
      </w:pPr>
      <w:r w:rsidRPr="00985099">
        <w:rPr>
          <w:rFonts w:ascii="Arial" w:hAnsi="Arial" w:cs="Arial"/>
          <w:sz w:val="28"/>
          <w:szCs w:val="28"/>
        </w:rPr>
        <w:t xml:space="preserve">The </w:t>
      </w:r>
      <w:r w:rsidR="00CF2EF3" w:rsidRPr="00985099">
        <w:rPr>
          <w:rFonts w:ascii="Arial" w:hAnsi="Arial" w:cs="Arial"/>
          <w:sz w:val="28"/>
          <w:szCs w:val="28"/>
        </w:rPr>
        <w:t>Chairperson</w:t>
      </w:r>
      <w:r w:rsidRPr="00985099">
        <w:rPr>
          <w:rFonts w:ascii="Arial" w:hAnsi="Arial" w:cs="Arial"/>
          <w:sz w:val="28"/>
          <w:szCs w:val="28"/>
        </w:rPr>
        <w:t xml:space="preserve"> directed all banks to ensure the coverage of MSMEs Loan under CGTMSE, CGFMU, and CGSSI for all eligible borrowers. This scheme is very attractive and beneficial to all eligible applicants</w:t>
      </w:r>
      <w:r w:rsidR="00536F15" w:rsidRPr="00985099">
        <w:rPr>
          <w:rFonts w:ascii="Arial" w:hAnsi="Arial" w:cs="Arial"/>
          <w:sz w:val="28"/>
          <w:szCs w:val="28"/>
        </w:rPr>
        <w:t>/beneficiaries</w:t>
      </w:r>
      <w:r w:rsidRPr="00985099">
        <w:rPr>
          <w:rFonts w:ascii="Arial" w:hAnsi="Arial" w:cs="Arial"/>
          <w:sz w:val="28"/>
          <w:szCs w:val="28"/>
        </w:rPr>
        <w:t>.</w:t>
      </w:r>
    </w:p>
    <w:p w:rsidR="00E957FB" w:rsidRPr="00985099" w:rsidRDefault="00A44D4A" w:rsidP="003E2726">
      <w:pPr>
        <w:pStyle w:val="NoSpacing"/>
        <w:jc w:val="both"/>
        <w:rPr>
          <w:rFonts w:ascii="Arial" w:hAnsi="Arial" w:cs="Arial"/>
          <w:sz w:val="28"/>
          <w:szCs w:val="28"/>
        </w:rPr>
      </w:pPr>
      <w:r w:rsidRPr="00985099">
        <w:rPr>
          <w:rFonts w:ascii="Arial" w:hAnsi="Arial" w:cs="Arial"/>
          <w:sz w:val="28"/>
          <w:szCs w:val="28"/>
        </w:rPr>
        <w:t>.</w:t>
      </w:r>
    </w:p>
    <w:p w:rsidR="00E957FB" w:rsidRPr="00985099" w:rsidRDefault="00E957FB" w:rsidP="003E2726">
      <w:pPr>
        <w:pStyle w:val="NoSpacing"/>
        <w:jc w:val="both"/>
        <w:rPr>
          <w:rFonts w:ascii="Arial" w:hAnsi="Arial" w:cs="Arial"/>
          <w:b/>
          <w:bCs/>
          <w:sz w:val="28"/>
          <w:szCs w:val="28"/>
        </w:rPr>
      </w:pPr>
      <w:r w:rsidRPr="00985099">
        <w:rPr>
          <w:rFonts w:ascii="Arial" w:hAnsi="Arial" w:cs="Arial"/>
          <w:b/>
          <w:bCs/>
          <w:sz w:val="28"/>
          <w:szCs w:val="28"/>
        </w:rPr>
        <w:t xml:space="preserve">                                                                                          (Action By: All Banks)</w:t>
      </w:r>
    </w:p>
    <w:p w:rsidR="00E957FB" w:rsidRPr="00985099" w:rsidRDefault="007B3A08" w:rsidP="003E2726">
      <w:pPr>
        <w:pStyle w:val="NoSpacing"/>
        <w:jc w:val="both"/>
        <w:rPr>
          <w:rFonts w:ascii="Arial" w:hAnsi="Arial" w:cs="Arial"/>
          <w:b/>
          <w:bCs/>
          <w:sz w:val="28"/>
          <w:szCs w:val="28"/>
          <w:u w:val="single"/>
        </w:rPr>
      </w:pPr>
      <w:r w:rsidRPr="00985099">
        <w:rPr>
          <w:rFonts w:ascii="Arial" w:hAnsi="Arial" w:cs="Arial"/>
          <w:b/>
          <w:bCs/>
          <w:sz w:val="28"/>
          <w:szCs w:val="28"/>
          <w:u w:val="single"/>
        </w:rPr>
        <w:t>Agenda Item No 10</w:t>
      </w:r>
      <w:r w:rsidR="00E957FB" w:rsidRPr="00985099">
        <w:rPr>
          <w:rFonts w:ascii="Arial" w:hAnsi="Arial" w:cs="Arial"/>
          <w:b/>
          <w:bCs/>
          <w:sz w:val="28"/>
          <w:szCs w:val="28"/>
          <w:u w:val="single"/>
        </w:rPr>
        <w:t>:</w:t>
      </w:r>
    </w:p>
    <w:p w:rsidR="00536F15" w:rsidRPr="00985099" w:rsidRDefault="00536F15" w:rsidP="003E2726">
      <w:pPr>
        <w:pStyle w:val="NoSpacing"/>
        <w:jc w:val="both"/>
        <w:rPr>
          <w:rFonts w:ascii="Arial" w:hAnsi="Arial" w:cs="Arial"/>
          <w:sz w:val="28"/>
          <w:szCs w:val="28"/>
        </w:rPr>
      </w:pPr>
    </w:p>
    <w:p w:rsidR="00642943" w:rsidRPr="00985099" w:rsidRDefault="00E957FB" w:rsidP="003E2726">
      <w:pPr>
        <w:pStyle w:val="NoSpacing"/>
        <w:jc w:val="both"/>
        <w:rPr>
          <w:rFonts w:ascii="Arial" w:hAnsi="Arial" w:cs="Arial"/>
          <w:b/>
          <w:bCs/>
          <w:color w:val="000000" w:themeColor="text1"/>
          <w:sz w:val="28"/>
          <w:szCs w:val="28"/>
          <w:u w:val="single"/>
        </w:rPr>
      </w:pPr>
      <w:r w:rsidRPr="00985099">
        <w:rPr>
          <w:rFonts w:ascii="Arial" w:hAnsi="Arial" w:cs="Arial"/>
          <w:b/>
          <w:bCs/>
          <w:color w:val="000000" w:themeColor="text1"/>
          <w:sz w:val="28"/>
          <w:szCs w:val="28"/>
          <w:u w:val="single"/>
        </w:rPr>
        <w:t>Review on Social Securit</w:t>
      </w:r>
      <w:r w:rsidR="00536F15" w:rsidRPr="00985099">
        <w:rPr>
          <w:rFonts w:ascii="Arial" w:hAnsi="Arial" w:cs="Arial"/>
          <w:b/>
          <w:bCs/>
          <w:color w:val="000000" w:themeColor="text1"/>
          <w:sz w:val="28"/>
          <w:szCs w:val="28"/>
          <w:u w:val="single"/>
        </w:rPr>
        <w:t>y Schemes-</w:t>
      </w:r>
      <w:r w:rsidR="00642943">
        <w:rPr>
          <w:rFonts w:ascii="Arial" w:hAnsi="Arial" w:cs="Arial"/>
          <w:b/>
          <w:bCs/>
          <w:color w:val="000000" w:themeColor="text1"/>
          <w:sz w:val="28"/>
          <w:szCs w:val="28"/>
          <w:u w:val="single"/>
        </w:rPr>
        <w:t xml:space="preserve"> </w:t>
      </w:r>
      <w:r w:rsidR="00536F15" w:rsidRPr="00985099">
        <w:rPr>
          <w:rFonts w:ascii="Arial" w:hAnsi="Arial" w:cs="Arial"/>
          <w:b/>
          <w:bCs/>
          <w:color w:val="000000" w:themeColor="text1"/>
          <w:sz w:val="28"/>
          <w:szCs w:val="28"/>
          <w:u w:val="single"/>
        </w:rPr>
        <w:t>PMJJBY, PMSBY and APY:</w:t>
      </w:r>
    </w:p>
    <w:p w:rsidR="00036721" w:rsidRPr="00985099" w:rsidRDefault="00877FCE" w:rsidP="003E2726">
      <w:pPr>
        <w:pStyle w:val="NoSpacing"/>
        <w:jc w:val="both"/>
        <w:rPr>
          <w:rFonts w:ascii="Arial" w:eastAsia="Times New Roman" w:hAnsi="Arial" w:cs="Arial"/>
          <w:sz w:val="28"/>
          <w:szCs w:val="28"/>
        </w:rPr>
      </w:pPr>
      <w:r w:rsidRPr="00985099">
        <w:rPr>
          <w:rFonts w:ascii="Arial" w:hAnsi="Arial" w:cs="Arial"/>
          <w:sz w:val="28"/>
          <w:szCs w:val="28"/>
        </w:rPr>
        <w:t xml:space="preserve">The chairperson review the implementation and effectiveness of the Pradhan Mantri Jeevan Jyoti Bima Yojana (PMJJBY), Pradhan Mantri Suraksha Bima Yojana (PMSBY), and Atal Pension Yojana (APY), with a focus on accurate data collection and outreach to weaker sections, especially in Ladakh. The Chairperson emphasized the need for precise identification of eligible beneficiaries, highlighting issues of data duplication caused by multiple bank accounts. Banks were directed to ensure accurate, duplication-free reporting and to set realistic saturation targets. Special attention was given to achieving 100% </w:t>
      </w:r>
      <w:r w:rsidRPr="00985099">
        <w:rPr>
          <w:rFonts w:ascii="Arial" w:hAnsi="Arial" w:cs="Arial"/>
          <w:sz w:val="28"/>
          <w:szCs w:val="28"/>
        </w:rPr>
        <w:lastRenderedPageBreak/>
        <w:t>coverage of PMSBY in Ladakh. All banks were instructed to submit a detailed report within 15 days, including the number of eligible beneficiaries,</w:t>
      </w:r>
      <w:r w:rsidR="00642943">
        <w:rPr>
          <w:rFonts w:ascii="Arial" w:hAnsi="Arial" w:cs="Arial"/>
          <w:sz w:val="28"/>
          <w:szCs w:val="28"/>
        </w:rPr>
        <w:t xml:space="preserve"> number of accounts,</w:t>
      </w:r>
      <w:r w:rsidRPr="00985099">
        <w:rPr>
          <w:rFonts w:ascii="Arial" w:hAnsi="Arial" w:cs="Arial"/>
          <w:sz w:val="28"/>
          <w:szCs w:val="28"/>
        </w:rPr>
        <w:t xml:space="preserve"> actual enrollments, and measures taken for outreach and data validation</w:t>
      </w:r>
      <w:r w:rsidRPr="00985099">
        <w:rPr>
          <w:rFonts w:ascii="Arial" w:eastAsia="Times New Roman" w:hAnsi="Arial" w:cs="Arial"/>
          <w:sz w:val="28"/>
          <w:szCs w:val="28"/>
        </w:rPr>
        <w:t>.</w:t>
      </w:r>
      <w:r w:rsidR="00642943">
        <w:rPr>
          <w:rFonts w:ascii="Arial" w:eastAsia="Times New Roman" w:hAnsi="Arial" w:cs="Arial"/>
          <w:sz w:val="28"/>
          <w:szCs w:val="28"/>
        </w:rPr>
        <w:t xml:space="preserve"> In this regards all banks are advised to establish Grievances Redressal Mechanism for government sponsored schemes to address and resolve such issues.</w:t>
      </w:r>
    </w:p>
    <w:p w:rsidR="00555BCC" w:rsidRPr="00985099" w:rsidRDefault="00555BCC" w:rsidP="003E2726">
      <w:pPr>
        <w:pStyle w:val="NoSpacing"/>
        <w:jc w:val="both"/>
        <w:rPr>
          <w:rFonts w:ascii="Arial" w:eastAsia="Times New Roman" w:hAnsi="Arial" w:cs="Arial"/>
          <w:sz w:val="28"/>
          <w:szCs w:val="28"/>
        </w:rPr>
      </w:pPr>
    </w:p>
    <w:p w:rsidR="00D53EE9" w:rsidRPr="00985099" w:rsidRDefault="00D53EE9" w:rsidP="00D53EE9">
      <w:pPr>
        <w:pStyle w:val="NoSpacing"/>
        <w:jc w:val="both"/>
        <w:rPr>
          <w:rFonts w:ascii="Arial" w:eastAsia="Times New Roman" w:hAnsi="Arial" w:cs="Arial"/>
          <w:sz w:val="28"/>
          <w:szCs w:val="28"/>
        </w:rPr>
      </w:pPr>
    </w:p>
    <w:p w:rsidR="00E957FB" w:rsidRPr="00985099" w:rsidRDefault="00E957FB" w:rsidP="003E2726">
      <w:pPr>
        <w:pStyle w:val="NoSpacing"/>
        <w:jc w:val="both"/>
        <w:rPr>
          <w:rFonts w:ascii="Arial" w:hAnsi="Arial" w:cs="Arial"/>
          <w:b/>
          <w:bCs/>
          <w:sz w:val="28"/>
          <w:szCs w:val="28"/>
        </w:rPr>
      </w:pPr>
      <w:r w:rsidRPr="00985099">
        <w:rPr>
          <w:rFonts w:ascii="Arial" w:hAnsi="Arial" w:cs="Arial"/>
          <w:sz w:val="28"/>
          <w:szCs w:val="28"/>
        </w:rPr>
        <w:t xml:space="preserve">                                             </w:t>
      </w:r>
      <w:r w:rsidR="00877FCE" w:rsidRPr="00985099">
        <w:rPr>
          <w:rFonts w:ascii="Arial" w:hAnsi="Arial" w:cs="Arial"/>
          <w:sz w:val="28"/>
          <w:szCs w:val="28"/>
        </w:rPr>
        <w:t xml:space="preserve">       </w:t>
      </w:r>
      <w:r w:rsidRPr="00985099">
        <w:rPr>
          <w:rFonts w:ascii="Arial" w:hAnsi="Arial" w:cs="Arial"/>
          <w:sz w:val="28"/>
          <w:szCs w:val="28"/>
        </w:rPr>
        <w:t xml:space="preserve">  </w:t>
      </w:r>
      <w:r w:rsidR="00BA2687">
        <w:rPr>
          <w:rFonts w:ascii="Arial" w:hAnsi="Arial" w:cs="Arial"/>
          <w:sz w:val="28"/>
          <w:szCs w:val="28"/>
        </w:rPr>
        <w:t xml:space="preserve">                  </w:t>
      </w:r>
      <w:r w:rsidR="00BA2687">
        <w:rPr>
          <w:rFonts w:ascii="Arial" w:hAnsi="Arial" w:cs="Arial"/>
          <w:b/>
          <w:bCs/>
          <w:sz w:val="28"/>
          <w:szCs w:val="28"/>
        </w:rPr>
        <w:t>(Action b</w:t>
      </w:r>
      <w:r w:rsidRPr="00985099">
        <w:rPr>
          <w:rFonts w:ascii="Arial" w:hAnsi="Arial" w:cs="Arial"/>
          <w:b/>
          <w:bCs/>
          <w:sz w:val="28"/>
          <w:szCs w:val="28"/>
        </w:rPr>
        <w:t xml:space="preserve">y: </w:t>
      </w:r>
      <w:r w:rsidR="00BA2687">
        <w:rPr>
          <w:rFonts w:ascii="Arial" w:hAnsi="Arial" w:cs="Arial"/>
          <w:b/>
          <w:bCs/>
          <w:sz w:val="28"/>
          <w:szCs w:val="28"/>
        </w:rPr>
        <w:t>A</w:t>
      </w:r>
      <w:r w:rsidRPr="00985099">
        <w:rPr>
          <w:rFonts w:ascii="Arial" w:hAnsi="Arial" w:cs="Arial"/>
          <w:b/>
          <w:bCs/>
          <w:sz w:val="28"/>
          <w:szCs w:val="28"/>
        </w:rPr>
        <w:t>ll Banks)</w:t>
      </w:r>
    </w:p>
    <w:p w:rsidR="002D3C9F" w:rsidRPr="00985099" w:rsidRDefault="002D3C9F" w:rsidP="003E2726">
      <w:pPr>
        <w:pStyle w:val="NoSpacing"/>
        <w:jc w:val="both"/>
        <w:rPr>
          <w:rFonts w:ascii="Arial" w:hAnsi="Arial" w:cs="Arial"/>
          <w:b/>
          <w:bCs/>
          <w:sz w:val="28"/>
          <w:szCs w:val="28"/>
          <w:u w:val="single"/>
        </w:rPr>
      </w:pPr>
    </w:p>
    <w:p w:rsidR="003B37D4" w:rsidRDefault="003B37D4" w:rsidP="003E2726">
      <w:pPr>
        <w:pStyle w:val="NoSpacing"/>
        <w:jc w:val="both"/>
        <w:rPr>
          <w:rFonts w:ascii="Arial" w:hAnsi="Arial" w:cs="Arial"/>
          <w:b/>
          <w:bCs/>
          <w:sz w:val="28"/>
          <w:szCs w:val="28"/>
          <w:u w:val="single"/>
        </w:rPr>
      </w:pPr>
    </w:p>
    <w:p w:rsidR="00E957FB" w:rsidRDefault="007B3A08" w:rsidP="003E2726">
      <w:pPr>
        <w:pStyle w:val="NoSpacing"/>
        <w:jc w:val="both"/>
        <w:rPr>
          <w:rFonts w:ascii="Arial" w:hAnsi="Arial" w:cs="Arial"/>
          <w:b/>
          <w:bCs/>
          <w:sz w:val="28"/>
          <w:szCs w:val="28"/>
          <w:u w:val="single"/>
        </w:rPr>
      </w:pPr>
      <w:r w:rsidRPr="00985099">
        <w:rPr>
          <w:rFonts w:ascii="Arial" w:hAnsi="Arial" w:cs="Arial"/>
          <w:b/>
          <w:bCs/>
          <w:sz w:val="28"/>
          <w:szCs w:val="28"/>
          <w:u w:val="single"/>
        </w:rPr>
        <w:t>Agenda Item No 11</w:t>
      </w:r>
      <w:r w:rsidR="00E957FB" w:rsidRPr="00985099">
        <w:rPr>
          <w:rFonts w:ascii="Arial" w:hAnsi="Arial" w:cs="Arial"/>
          <w:b/>
          <w:bCs/>
          <w:sz w:val="28"/>
          <w:szCs w:val="28"/>
          <w:u w:val="single"/>
        </w:rPr>
        <w:t>:</w:t>
      </w:r>
    </w:p>
    <w:p w:rsidR="00A51282" w:rsidRPr="00985099" w:rsidRDefault="00A51282" w:rsidP="003E2726">
      <w:pPr>
        <w:pStyle w:val="NoSpacing"/>
        <w:jc w:val="both"/>
        <w:rPr>
          <w:rFonts w:ascii="Arial" w:hAnsi="Arial" w:cs="Arial"/>
          <w:b/>
          <w:bCs/>
          <w:sz w:val="28"/>
          <w:szCs w:val="28"/>
          <w:u w:val="single"/>
        </w:rPr>
      </w:pPr>
    </w:p>
    <w:p w:rsidR="009F2A1F" w:rsidRDefault="00E957FB" w:rsidP="009F2A1F">
      <w:pPr>
        <w:pStyle w:val="NoSpacing"/>
        <w:jc w:val="both"/>
        <w:rPr>
          <w:rFonts w:ascii="Arial" w:hAnsi="Arial" w:cs="Arial"/>
          <w:b/>
          <w:bCs/>
          <w:color w:val="000000" w:themeColor="text1"/>
          <w:sz w:val="28"/>
          <w:szCs w:val="28"/>
          <w:u w:val="single"/>
        </w:rPr>
      </w:pPr>
      <w:r w:rsidRPr="00985099">
        <w:rPr>
          <w:rFonts w:ascii="Arial" w:hAnsi="Arial" w:cs="Arial"/>
          <w:b/>
          <w:bCs/>
          <w:color w:val="000000" w:themeColor="text1"/>
          <w:sz w:val="28"/>
          <w:szCs w:val="28"/>
          <w:u w:val="single"/>
        </w:rPr>
        <w:t>Status of Pr</w:t>
      </w:r>
      <w:r w:rsidR="002E4CF3" w:rsidRPr="00985099">
        <w:rPr>
          <w:rFonts w:ascii="Arial" w:hAnsi="Arial" w:cs="Arial"/>
          <w:b/>
          <w:bCs/>
          <w:color w:val="000000" w:themeColor="text1"/>
          <w:sz w:val="28"/>
          <w:szCs w:val="28"/>
          <w:u w:val="single"/>
        </w:rPr>
        <w:t>adhan Mantri Vishwakarma Scheme</w:t>
      </w:r>
    </w:p>
    <w:p w:rsidR="00BA2687" w:rsidRDefault="00BA2687" w:rsidP="009F2A1F">
      <w:pPr>
        <w:pStyle w:val="NoSpacing"/>
        <w:jc w:val="both"/>
        <w:rPr>
          <w:rFonts w:ascii="Arial" w:hAnsi="Arial" w:cs="Arial"/>
          <w:b/>
          <w:bCs/>
          <w:color w:val="000000" w:themeColor="text1"/>
          <w:sz w:val="28"/>
          <w:szCs w:val="28"/>
          <w:u w:val="single"/>
        </w:rPr>
      </w:pPr>
    </w:p>
    <w:p w:rsidR="009F2A1F" w:rsidRPr="00B55BCE" w:rsidRDefault="002E4CF3" w:rsidP="009F2A1F">
      <w:pPr>
        <w:pStyle w:val="NoSpacing"/>
        <w:jc w:val="both"/>
        <w:rPr>
          <w:rFonts w:ascii="Arial" w:hAnsi="Arial" w:cs="Arial"/>
          <w:bCs/>
          <w:color w:val="000000" w:themeColor="text1"/>
          <w:sz w:val="28"/>
          <w:szCs w:val="28"/>
          <w:u w:val="single"/>
        </w:rPr>
      </w:pPr>
      <w:r w:rsidRPr="00985099">
        <w:rPr>
          <w:rFonts w:ascii="Arial" w:hAnsi="Arial" w:cs="Arial"/>
          <w:sz w:val="28"/>
          <w:szCs w:val="28"/>
        </w:rPr>
        <w:t xml:space="preserve"> </w:t>
      </w:r>
      <w:r w:rsidR="00642943">
        <w:rPr>
          <w:rFonts w:ascii="Arial" w:hAnsi="Arial" w:cs="Arial"/>
          <w:sz w:val="28"/>
          <w:szCs w:val="28"/>
        </w:rPr>
        <w:t>The chairperson emphasized the need to actively promote</w:t>
      </w:r>
      <w:r w:rsidR="00B55BCE">
        <w:rPr>
          <w:rFonts w:ascii="Arial" w:hAnsi="Arial" w:cs="Arial"/>
          <w:sz w:val="28"/>
          <w:szCs w:val="28"/>
        </w:rPr>
        <w:t xml:space="preserve"> and explore </w:t>
      </w:r>
      <w:r w:rsidR="00642943">
        <w:rPr>
          <w:rFonts w:ascii="Arial" w:hAnsi="Arial" w:cs="Arial"/>
          <w:sz w:val="28"/>
          <w:szCs w:val="28"/>
        </w:rPr>
        <w:t xml:space="preserve"> the PMV scheme among local skill</w:t>
      </w:r>
      <w:r w:rsidR="009F2A1F">
        <w:rPr>
          <w:rFonts w:ascii="Arial" w:hAnsi="Arial" w:cs="Arial"/>
          <w:sz w:val="28"/>
          <w:szCs w:val="28"/>
        </w:rPr>
        <w:t>ed artisans and craftsmen</w:t>
      </w:r>
      <w:r w:rsidR="00642943">
        <w:rPr>
          <w:rFonts w:ascii="Arial" w:hAnsi="Arial" w:cs="Arial"/>
          <w:sz w:val="28"/>
          <w:szCs w:val="28"/>
        </w:rPr>
        <w:t xml:space="preserve"> </w:t>
      </w:r>
      <w:r w:rsidR="009F2A1F">
        <w:rPr>
          <w:rFonts w:ascii="Arial" w:hAnsi="Arial" w:cs="Arial"/>
          <w:sz w:val="28"/>
          <w:szCs w:val="28"/>
        </w:rPr>
        <w:t xml:space="preserve">with particular focus on traditional artisans in </w:t>
      </w:r>
      <w:r w:rsidR="009F2A1F" w:rsidRPr="00A51282">
        <w:rPr>
          <w:rFonts w:ascii="Arial" w:hAnsi="Arial" w:cs="Arial"/>
          <w:b/>
          <w:sz w:val="28"/>
          <w:szCs w:val="28"/>
        </w:rPr>
        <w:t>Bogdang</w:t>
      </w:r>
      <w:r w:rsidR="009F2A1F">
        <w:rPr>
          <w:rFonts w:ascii="Arial" w:hAnsi="Arial" w:cs="Arial"/>
          <w:sz w:val="28"/>
          <w:szCs w:val="28"/>
        </w:rPr>
        <w:t xml:space="preserve"> known for stone crafting and sculpture making, </w:t>
      </w:r>
      <w:r w:rsidR="009F2A1F" w:rsidRPr="00A51282">
        <w:rPr>
          <w:rFonts w:ascii="Arial" w:hAnsi="Arial" w:cs="Arial"/>
          <w:b/>
          <w:sz w:val="28"/>
          <w:szCs w:val="28"/>
        </w:rPr>
        <w:t>Khaltsi</w:t>
      </w:r>
      <w:r w:rsidR="009F2A1F">
        <w:rPr>
          <w:rFonts w:ascii="Arial" w:hAnsi="Arial" w:cs="Arial"/>
          <w:sz w:val="28"/>
          <w:szCs w:val="28"/>
        </w:rPr>
        <w:t xml:space="preserve"> excels in stone mantra carving, a religious significant art and </w:t>
      </w:r>
      <w:r w:rsidR="009F2A1F" w:rsidRPr="00A51282">
        <w:rPr>
          <w:rFonts w:ascii="Arial" w:hAnsi="Arial" w:cs="Arial"/>
          <w:b/>
          <w:sz w:val="28"/>
          <w:szCs w:val="28"/>
        </w:rPr>
        <w:t>Chilling</w:t>
      </w:r>
      <w:r w:rsidR="009F2A1F">
        <w:rPr>
          <w:rFonts w:ascii="Arial" w:hAnsi="Arial" w:cs="Arial"/>
          <w:sz w:val="28"/>
          <w:szCs w:val="28"/>
        </w:rPr>
        <w:t xml:space="preserve"> specializes in bronze utensils making, which blends functionality with cultural identity</w:t>
      </w:r>
      <w:r w:rsidR="00642943">
        <w:rPr>
          <w:rFonts w:ascii="Arial" w:hAnsi="Arial" w:cs="Arial"/>
          <w:sz w:val="28"/>
          <w:szCs w:val="28"/>
        </w:rPr>
        <w:t xml:space="preserve"> </w:t>
      </w:r>
      <w:r w:rsidRPr="00985099">
        <w:rPr>
          <w:rFonts w:ascii="Arial" w:hAnsi="Arial" w:cs="Arial"/>
          <w:sz w:val="28"/>
          <w:szCs w:val="28"/>
        </w:rPr>
        <w:t>across Ladakh</w:t>
      </w:r>
      <w:r w:rsidR="009F2A1F">
        <w:rPr>
          <w:rFonts w:ascii="Arial" w:hAnsi="Arial" w:cs="Arial"/>
          <w:sz w:val="28"/>
          <w:szCs w:val="28"/>
        </w:rPr>
        <w:t>.</w:t>
      </w:r>
      <w:r w:rsidR="009F2A1F" w:rsidRPr="009F2A1F">
        <w:rPr>
          <w:rFonts w:ascii="Arial" w:hAnsi="Arial" w:cs="Arial"/>
          <w:sz w:val="28"/>
          <w:szCs w:val="28"/>
        </w:rPr>
        <w:t xml:space="preserve"> </w:t>
      </w:r>
      <w:r w:rsidR="009F2A1F" w:rsidRPr="00985099">
        <w:rPr>
          <w:rFonts w:ascii="Arial" w:hAnsi="Arial" w:cs="Arial"/>
          <w:sz w:val="28"/>
          <w:szCs w:val="28"/>
        </w:rPr>
        <w:t>These traditional craftsmen, who possess rare and valuable skills passed down through generations, need urgent attention and support to preserve their art forms. The PM Vishwakarma Scheme is seen as a crucial step toward reviving and sustaining these endangered crafts by providing them with the necessary tools, training, and market access</w:t>
      </w:r>
      <w:r w:rsidR="009F2A1F">
        <w:rPr>
          <w:rFonts w:ascii="Arial" w:hAnsi="Arial" w:cs="Arial"/>
          <w:sz w:val="28"/>
          <w:szCs w:val="28"/>
        </w:rPr>
        <w:t xml:space="preserve">. </w:t>
      </w:r>
      <w:r w:rsidR="009F2A1F" w:rsidRPr="00985099">
        <w:rPr>
          <w:rFonts w:ascii="Arial" w:hAnsi="Arial" w:cs="Arial"/>
          <w:sz w:val="28"/>
          <w:szCs w:val="28"/>
        </w:rPr>
        <w:t xml:space="preserve">The </w:t>
      </w:r>
      <w:r w:rsidR="009F2A1F" w:rsidRPr="00985099">
        <w:rPr>
          <w:rStyle w:val="Strong"/>
          <w:rFonts w:ascii="Arial" w:eastAsia="Century Gothic" w:hAnsi="Arial" w:cs="Arial"/>
          <w:sz w:val="28"/>
          <w:szCs w:val="28"/>
        </w:rPr>
        <w:t>PM Vishwakarma Scheme</w:t>
      </w:r>
      <w:r w:rsidR="009F2A1F" w:rsidRPr="00985099">
        <w:rPr>
          <w:rFonts w:ascii="Arial" w:hAnsi="Arial" w:cs="Arial"/>
          <w:sz w:val="28"/>
          <w:szCs w:val="28"/>
        </w:rPr>
        <w:t xml:space="preserve"> is not just about preservin</w:t>
      </w:r>
      <w:r w:rsidR="00B55BCE">
        <w:rPr>
          <w:rFonts w:ascii="Arial" w:hAnsi="Arial" w:cs="Arial"/>
          <w:sz w:val="28"/>
          <w:szCs w:val="28"/>
        </w:rPr>
        <w:t>g traditional arts and crafts it i</w:t>
      </w:r>
      <w:r w:rsidR="009F2A1F" w:rsidRPr="00985099">
        <w:rPr>
          <w:rFonts w:ascii="Arial" w:hAnsi="Arial" w:cs="Arial"/>
          <w:sz w:val="28"/>
          <w:szCs w:val="28"/>
        </w:rPr>
        <w:t xml:space="preserve">s a powerful tool to </w:t>
      </w:r>
      <w:r w:rsidR="009F2A1F" w:rsidRPr="00B55BCE">
        <w:rPr>
          <w:rStyle w:val="Strong"/>
          <w:rFonts w:ascii="Arial" w:eastAsia="Century Gothic" w:hAnsi="Arial" w:cs="Arial"/>
          <w:b w:val="0"/>
          <w:sz w:val="28"/>
          <w:szCs w:val="28"/>
        </w:rPr>
        <w:t>strengthen the rural economy and contribute to national GDP growth</w:t>
      </w:r>
      <w:r w:rsidR="00B55BCE">
        <w:rPr>
          <w:rStyle w:val="Strong"/>
          <w:rFonts w:ascii="Arial" w:eastAsia="Century Gothic" w:hAnsi="Arial" w:cs="Arial"/>
          <w:b w:val="0"/>
          <w:sz w:val="28"/>
          <w:szCs w:val="28"/>
        </w:rPr>
        <w:t>.</w:t>
      </w:r>
    </w:p>
    <w:p w:rsidR="00B55BCE" w:rsidRPr="00B55BCE" w:rsidRDefault="00B55BCE" w:rsidP="003E2726">
      <w:pPr>
        <w:pStyle w:val="NoSpacing"/>
        <w:jc w:val="both"/>
        <w:rPr>
          <w:rFonts w:ascii="Arial" w:hAnsi="Arial" w:cs="Arial"/>
          <w:bCs/>
          <w:sz w:val="28"/>
          <w:szCs w:val="28"/>
        </w:rPr>
      </w:pPr>
      <w:r w:rsidRPr="00B55BCE">
        <w:rPr>
          <w:rFonts w:ascii="Arial" w:hAnsi="Arial" w:cs="Arial"/>
          <w:bCs/>
          <w:sz w:val="28"/>
          <w:szCs w:val="28"/>
        </w:rPr>
        <w:t>He also stressed that dep</w:t>
      </w:r>
      <w:r>
        <w:rPr>
          <w:rFonts w:ascii="Arial" w:hAnsi="Arial" w:cs="Arial"/>
          <w:bCs/>
          <w:sz w:val="28"/>
          <w:szCs w:val="28"/>
        </w:rPr>
        <w:t>artment</w:t>
      </w:r>
      <w:r w:rsidRPr="00B55BCE">
        <w:rPr>
          <w:rFonts w:ascii="Arial" w:hAnsi="Arial" w:cs="Arial"/>
          <w:bCs/>
          <w:sz w:val="28"/>
          <w:szCs w:val="28"/>
        </w:rPr>
        <w:t xml:space="preserve"> and banks </w:t>
      </w:r>
      <w:r w:rsidR="00BE51E3">
        <w:rPr>
          <w:rFonts w:ascii="Arial" w:hAnsi="Arial" w:cs="Arial"/>
          <w:bCs/>
          <w:sz w:val="28"/>
          <w:szCs w:val="28"/>
        </w:rPr>
        <w:t xml:space="preserve">should </w:t>
      </w:r>
      <w:r w:rsidRPr="00B55BCE">
        <w:rPr>
          <w:rFonts w:ascii="Arial" w:hAnsi="Arial" w:cs="Arial"/>
          <w:bCs/>
          <w:sz w:val="28"/>
          <w:szCs w:val="28"/>
        </w:rPr>
        <w:t xml:space="preserve"> give full thrust </w:t>
      </w:r>
      <w:r w:rsidR="00BE51E3">
        <w:rPr>
          <w:rFonts w:ascii="Arial" w:hAnsi="Arial" w:cs="Arial"/>
          <w:bCs/>
          <w:sz w:val="28"/>
          <w:szCs w:val="28"/>
        </w:rPr>
        <w:t>to</w:t>
      </w:r>
      <w:r w:rsidRPr="00B55BCE">
        <w:rPr>
          <w:rFonts w:ascii="Arial" w:hAnsi="Arial" w:cs="Arial"/>
          <w:bCs/>
          <w:sz w:val="28"/>
          <w:szCs w:val="28"/>
        </w:rPr>
        <w:t xml:space="preserve"> this sche</w:t>
      </w:r>
      <w:r>
        <w:rPr>
          <w:rFonts w:ascii="Arial" w:hAnsi="Arial" w:cs="Arial"/>
          <w:bCs/>
          <w:sz w:val="28"/>
          <w:szCs w:val="28"/>
        </w:rPr>
        <w:t>m</w:t>
      </w:r>
      <w:r w:rsidRPr="00B55BCE">
        <w:rPr>
          <w:rFonts w:ascii="Arial" w:hAnsi="Arial" w:cs="Arial"/>
          <w:bCs/>
          <w:sz w:val="28"/>
          <w:szCs w:val="28"/>
        </w:rPr>
        <w:t>e</w:t>
      </w:r>
      <w:r>
        <w:rPr>
          <w:rFonts w:ascii="Arial" w:hAnsi="Arial" w:cs="Arial"/>
          <w:bCs/>
          <w:sz w:val="28"/>
          <w:szCs w:val="28"/>
        </w:rPr>
        <w:t xml:space="preserve"> a</w:t>
      </w:r>
      <w:r w:rsidRPr="00B55BCE">
        <w:rPr>
          <w:rFonts w:ascii="Arial" w:hAnsi="Arial" w:cs="Arial"/>
          <w:bCs/>
          <w:sz w:val="28"/>
          <w:szCs w:val="28"/>
        </w:rPr>
        <w:t xml:space="preserve">nd </w:t>
      </w:r>
      <w:r w:rsidR="00BE51E3">
        <w:rPr>
          <w:rFonts w:ascii="Arial" w:hAnsi="Arial" w:cs="Arial"/>
          <w:bCs/>
          <w:sz w:val="28"/>
          <w:szCs w:val="28"/>
        </w:rPr>
        <w:t xml:space="preserve">it </w:t>
      </w:r>
      <w:r>
        <w:rPr>
          <w:rFonts w:ascii="Arial" w:hAnsi="Arial" w:cs="Arial"/>
          <w:bCs/>
          <w:sz w:val="28"/>
          <w:szCs w:val="28"/>
        </w:rPr>
        <w:t>remains genuine. He also urged</w:t>
      </w:r>
      <w:r w:rsidR="00BE51E3">
        <w:rPr>
          <w:rFonts w:ascii="Arial" w:hAnsi="Arial" w:cs="Arial"/>
          <w:bCs/>
          <w:sz w:val="28"/>
          <w:szCs w:val="28"/>
        </w:rPr>
        <w:t xml:space="preserve">, that if  any changes, modification to the scheme are deemed necessary for effective local implementation, the HOD of District Industries department and banks to submit the feedback to UTLBC Ladakh within fifteen days of this minutes of meeting. </w:t>
      </w:r>
      <w:r>
        <w:rPr>
          <w:rFonts w:ascii="Arial" w:hAnsi="Arial" w:cs="Arial"/>
          <w:bCs/>
          <w:sz w:val="28"/>
          <w:szCs w:val="28"/>
        </w:rPr>
        <w:t xml:space="preserve"> </w:t>
      </w:r>
      <w:r w:rsidR="00D1002F" w:rsidRPr="00B55BCE">
        <w:rPr>
          <w:rFonts w:ascii="Arial" w:hAnsi="Arial" w:cs="Arial"/>
          <w:bCs/>
          <w:sz w:val="28"/>
          <w:szCs w:val="28"/>
        </w:rPr>
        <w:t xml:space="preserve">                                           </w:t>
      </w:r>
    </w:p>
    <w:p w:rsidR="00B55BCE" w:rsidRPr="00B55BCE" w:rsidRDefault="00B55BCE" w:rsidP="003E2726">
      <w:pPr>
        <w:pStyle w:val="NoSpacing"/>
        <w:jc w:val="both"/>
        <w:rPr>
          <w:rFonts w:ascii="Arial" w:hAnsi="Arial" w:cs="Arial"/>
          <w:bCs/>
          <w:sz w:val="28"/>
          <w:szCs w:val="28"/>
        </w:rPr>
      </w:pPr>
    </w:p>
    <w:p w:rsidR="00B55BCE" w:rsidRDefault="00B55BCE" w:rsidP="003E2726">
      <w:pPr>
        <w:pStyle w:val="NoSpacing"/>
        <w:jc w:val="both"/>
        <w:rPr>
          <w:rFonts w:ascii="Arial" w:hAnsi="Arial" w:cs="Arial"/>
          <w:b/>
          <w:bCs/>
          <w:sz w:val="28"/>
          <w:szCs w:val="28"/>
        </w:rPr>
      </w:pPr>
    </w:p>
    <w:p w:rsidR="00E957FB" w:rsidRDefault="00D1002F" w:rsidP="003E2726">
      <w:pPr>
        <w:pStyle w:val="NoSpacing"/>
        <w:jc w:val="both"/>
        <w:rPr>
          <w:rFonts w:ascii="Arial" w:hAnsi="Arial" w:cs="Arial"/>
          <w:b/>
          <w:bCs/>
          <w:sz w:val="28"/>
          <w:szCs w:val="28"/>
        </w:rPr>
      </w:pPr>
      <w:r>
        <w:rPr>
          <w:rFonts w:ascii="Arial" w:hAnsi="Arial" w:cs="Arial"/>
          <w:b/>
          <w:bCs/>
          <w:sz w:val="28"/>
          <w:szCs w:val="28"/>
        </w:rPr>
        <w:t xml:space="preserve">  </w:t>
      </w:r>
      <w:r w:rsidR="00BE51E3">
        <w:rPr>
          <w:rFonts w:ascii="Arial" w:hAnsi="Arial" w:cs="Arial"/>
          <w:b/>
          <w:bCs/>
          <w:sz w:val="28"/>
          <w:szCs w:val="28"/>
        </w:rPr>
        <w:t xml:space="preserve">                                               </w:t>
      </w:r>
      <w:r w:rsidR="00A51282">
        <w:rPr>
          <w:rFonts w:ascii="Arial" w:hAnsi="Arial" w:cs="Arial"/>
          <w:b/>
          <w:bCs/>
          <w:sz w:val="28"/>
          <w:szCs w:val="28"/>
        </w:rPr>
        <w:t xml:space="preserve">           </w:t>
      </w:r>
      <w:r>
        <w:rPr>
          <w:rFonts w:ascii="Arial" w:hAnsi="Arial" w:cs="Arial"/>
          <w:b/>
          <w:bCs/>
          <w:sz w:val="28"/>
          <w:szCs w:val="28"/>
        </w:rPr>
        <w:t xml:space="preserve"> (Action By: </w:t>
      </w:r>
      <w:r w:rsidR="00A51282">
        <w:rPr>
          <w:rFonts w:ascii="Arial" w:hAnsi="Arial" w:cs="Arial"/>
          <w:b/>
          <w:bCs/>
          <w:sz w:val="28"/>
          <w:szCs w:val="28"/>
        </w:rPr>
        <w:t xml:space="preserve">DIC </w:t>
      </w:r>
      <w:r>
        <w:rPr>
          <w:rFonts w:ascii="Arial" w:hAnsi="Arial" w:cs="Arial"/>
          <w:b/>
          <w:bCs/>
          <w:sz w:val="28"/>
          <w:szCs w:val="28"/>
        </w:rPr>
        <w:t>Deptt.</w:t>
      </w:r>
      <w:r w:rsidR="00744511" w:rsidRPr="00985099">
        <w:rPr>
          <w:rFonts w:ascii="Arial" w:hAnsi="Arial" w:cs="Arial"/>
          <w:b/>
          <w:bCs/>
          <w:sz w:val="28"/>
          <w:szCs w:val="28"/>
        </w:rPr>
        <w:t xml:space="preserve"> &amp;</w:t>
      </w:r>
      <w:r w:rsidR="00E957FB" w:rsidRPr="00985099">
        <w:rPr>
          <w:rFonts w:ascii="Arial" w:hAnsi="Arial" w:cs="Arial"/>
          <w:b/>
          <w:bCs/>
          <w:sz w:val="28"/>
          <w:szCs w:val="28"/>
        </w:rPr>
        <w:t xml:space="preserve"> All Banks)</w:t>
      </w:r>
    </w:p>
    <w:p w:rsidR="00A51282" w:rsidRPr="00985099" w:rsidRDefault="00A51282" w:rsidP="003E2726">
      <w:pPr>
        <w:pStyle w:val="NoSpacing"/>
        <w:jc w:val="both"/>
        <w:rPr>
          <w:rFonts w:ascii="Arial" w:hAnsi="Arial" w:cs="Arial"/>
          <w:b/>
          <w:bCs/>
          <w:sz w:val="28"/>
          <w:szCs w:val="28"/>
        </w:rPr>
      </w:pPr>
    </w:p>
    <w:p w:rsidR="002D3C9F" w:rsidRDefault="002D3C9F" w:rsidP="003E2726">
      <w:pPr>
        <w:pStyle w:val="NoSpacing"/>
        <w:jc w:val="both"/>
        <w:rPr>
          <w:rFonts w:ascii="Arial" w:hAnsi="Arial" w:cs="Arial"/>
          <w:b/>
          <w:bCs/>
          <w:sz w:val="28"/>
          <w:szCs w:val="28"/>
          <w:u w:val="single"/>
        </w:rPr>
      </w:pPr>
    </w:p>
    <w:p w:rsidR="00BA2687" w:rsidRDefault="00BA2687" w:rsidP="003E2726">
      <w:pPr>
        <w:pStyle w:val="NoSpacing"/>
        <w:jc w:val="both"/>
        <w:rPr>
          <w:rFonts w:ascii="Arial" w:hAnsi="Arial" w:cs="Arial"/>
          <w:b/>
          <w:bCs/>
          <w:sz w:val="28"/>
          <w:szCs w:val="28"/>
          <w:u w:val="single"/>
        </w:rPr>
      </w:pPr>
    </w:p>
    <w:p w:rsidR="00BA2687" w:rsidRPr="00985099" w:rsidRDefault="00BA2687" w:rsidP="003E2726">
      <w:pPr>
        <w:pStyle w:val="NoSpacing"/>
        <w:jc w:val="both"/>
        <w:rPr>
          <w:rFonts w:ascii="Arial" w:hAnsi="Arial" w:cs="Arial"/>
          <w:b/>
          <w:bCs/>
          <w:sz w:val="28"/>
          <w:szCs w:val="28"/>
          <w:u w:val="single"/>
        </w:rPr>
      </w:pPr>
    </w:p>
    <w:p w:rsidR="00E957FB" w:rsidRDefault="00E957FB" w:rsidP="003E2726">
      <w:pPr>
        <w:pStyle w:val="NoSpacing"/>
        <w:jc w:val="both"/>
        <w:rPr>
          <w:rFonts w:ascii="Arial" w:hAnsi="Arial" w:cs="Arial"/>
          <w:b/>
          <w:bCs/>
          <w:sz w:val="28"/>
          <w:szCs w:val="28"/>
          <w:u w:val="single"/>
        </w:rPr>
      </w:pPr>
      <w:r w:rsidRPr="00985099">
        <w:rPr>
          <w:rFonts w:ascii="Arial" w:hAnsi="Arial" w:cs="Arial"/>
          <w:b/>
          <w:bCs/>
          <w:sz w:val="28"/>
          <w:szCs w:val="28"/>
          <w:u w:val="single"/>
        </w:rPr>
        <w:lastRenderedPageBreak/>
        <w:t>Agenda Item No 13</w:t>
      </w:r>
    </w:p>
    <w:p w:rsidR="00C2273F" w:rsidRPr="00985099" w:rsidRDefault="00C2273F" w:rsidP="003E2726">
      <w:pPr>
        <w:pStyle w:val="NoSpacing"/>
        <w:jc w:val="both"/>
        <w:rPr>
          <w:rFonts w:ascii="Arial" w:hAnsi="Arial" w:cs="Arial"/>
          <w:b/>
          <w:bCs/>
          <w:sz w:val="28"/>
          <w:szCs w:val="28"/>
          <w:u w:val="single"/>
        </w:rPr>
      </w:pPr>
    </w:p>
    <w:p w:rsidR="00125A9A" w:rsidRDefault="00744511" w:rsidP="00C2273F">
      <w:pPr>
        <w:pStyle w:val="NoSpacing"/>
        <w:jc w:val="both"/>
        <w:rPr>
          <w:rFonts w:ascii="Arial" w:hAnsi="Arial" w:cs="Arial"/>
          <w:b/>
          <w:bCs/>
          <w:sz w:val="28"/>
          <w:szCs w:val="28"/>
        </w:rPr>
      </w:pPr>
      <w:r w:rsidRPr="00985099">
        <w:rPr>
          <w:rFonts w:ascii="Arial" w:hAnsi="Arial" w:cs="Arial"/>
          <w:b/>
          <w:bCs/>
          <w:sz w:val="28"/>
          <w:szCs w:val="28"/>
        </w:rPr>
        <w:t xml:space="preserve">Financial Literacy Initiative by </w:t>
      </w:r>
      <w:r w:rsidR="007B3A08" w:rsidRPr="00985099">
        <w:rPr>
          <w:rFonts w:ascii="Arial" w:hAnsi="Arial" w:cs="Arial"/>
          <w:b/>
          <w:bCs/>
          <w:sz w:val="28"/>
          <w:szCs w:val="28"/>
        </w:rPr>
        <w:t>FLCs and Rural Branches of Bank &amp;CFL</w:t>
      </w:r>
      <w:r w:rsidR="00C2273F">
        <w:rPr>
          <w:rFonts w:ascii="Arial" w:hAnsi="Arial" w:cs="Arial"/>
          <w:b/>
          <w:bCs/>
          <w:sz w:val="28"/>
          <w:szCs w:val="28"/>
        </w:rPr>
        <w:t>:</w:t>
      </w:r>
      <w:r w:rsidR="007B3A08" w:rsidRPr="00985099">
        <w:rPr>
          <w:rFonts w:ascii="Arial" w:hAnsi="Arial" w:cs="Arial"/>
          <w:b/>
          <w:bCs/>
          <w:sz w:val="28"/>
          <w:szCs w:val="28"/>
        </w:rPr>
        <w:t xml:space="preserve"> </w:t>
      </w:r>
    </w:p>
    <w:p w:rsidR="00A51282" w:rsidRPr="00985099" w:rsidRDefault="00A51282" w:rsidP="00C2273F">
      <w:pPr>
        <w:pStyle w:val="NoSpacing"/>
        <w:jc w:val="both"/>
        <w:rPr>
          <w:rFonts w:ascii="Arial" w:hAnsi="Arial" w:cs="Arial"/>
          <w:b/>
          <w:bCs/>
          <w:sz w:val="28"/>
          <w:szCs w:val="28"/>
        </w:rPr>
      </w:pPr>
    </w:p>
    <w:p w:rsidR="00744511" w:rsidRDefault="00C2273F" w:rsidP="003E2726">
      <w:pPr>
        <w:pStyle w:val="NoSpacing"/>
        <w:jc w:val="both"/>
        <w:rPr>
          <w:rFonts w:ascii="Arial" w:hAnsi="Arial" w:cs="Arial"/>
          <w:sz w:val="28"/>
          <w:szCs w:val="28"/>
        </w:rPr>
      </w:pPr>
      <w:r>
        <w:rPr>
          <w:rFonts w:ascii="Arial" w:hAnsi="Arial" w:cs="Arial"/>
          <w:sz w:val="28"/>
          <w:szCs w:val="28"/>
        </w:rPr>
        <w:t>The Chairman directed banks and CFL to give awareness the masses about the different schem</w:t>
      </w:r>
      <w:r w:rsidR="00687248">
        <w:rPr>
          <w:rFonts w:ascii="Arial" w:hAnsi="Arial" w:cs="Arial"/>
          <w:sz w:val="28"/>
          <w:szCs w:val="28"/>
        </w:rPr>
        <w:t>e</w:t>
      </w:r>
      <w:r>
        <w:rPr>
          <w:rFonts w:ascii="Arial" w:hAnsi="Arial" w:cs="Arial"/>
          <w:sz w:val="28"/>
          <w:szCs w:val="28"/>
        </w:rPr>
        <w:t>s of banks</w:t>
      </w:r>
      <w:r w:rsidR="00687248">
        <w:rPr>
          <w:rFonts w:ascii="Arial" w:hAnsi="Arial" w:cs="Arial"/>
          <w:sz w:val="28"/>
          <w:szCs w:val="28"/>
        </w:rPr>
        <w:t xml:space="preserve"> also.</w:t>
      </w:r>
    </w:p>
    <w:p w:rsidR="00687248" w:rsidRPr="00985099" w:rsidRDefault="00687248" w:rsidP="003E2726">
      <w:pPr>
        <w:pStyle w:val="NoSpacing"/>
        <w:jc w:val="both"/>
        <w:rPr>
          <w:rFonts w:ascii="Arial" w:hAnsi="Arial" w:cs="Arial"/>
          <w:sz w:val="28"/>
          <w:szCs w:val="28"/>
        </w:rPr>
      </w:pPr>
      <w:r>
        <w:rPr>
          <w:rFonts w:ascii="Arial" w:hAnsi="Arial" w:cs="Arial"/>
          <w:sz w:val="28"/>
          <w:szCs w:val="28"/>
        </w:rPr>
        <w:t>The chairman stressed that FLCs should be conducted in a focused and time-efficient manner. He emphasized that the camp content must resolve the main important points to ensure maximum impact in a short duration.</w:t>
      </w:r>
    </w:p>
    <w:p w:rsidR="00125A9A" w:rsidRPr="00985099" w:rsidRDefault="00125A9A" w:rsidP="003E2726">
      <w:pPr>
        <w:pStyle w:val="NoSpacing"/>
        <w:jc w:val="both"/>
        <w:rPr>
          <w:rFonts w:ascii="Arial" w:hAnsi="Arial" w:cs="Arial"/>
          <w:sz w:val="28"/>
          <w:szCs w:val="28"/>
        </w:rPr>
      </w:pPr>
    </w:p>
    <w:p w:rsidR="00A51282" w:rsidRDefault="00A51282" w:rsidP="003E2726">
      <w:pPr>
        <w:pStyle w:val="NoSpacing"/>
        <w:jc w:val="both"/>
        <w:rPr>
          <w:rFonts w:ascii="Arial" w:hAnsi="Arial" w:cs="Arial"/>
          <w:b/>
          <w:bCs/>
          <w:sz w:val="28"/>
          <w:szCs w:val="28"/>
          <w:u w:val="single"/>
        </w:rPr>
      </w:pPr>
    </w:p>
    <w:p w:rsidR="00A51282" w:rsidRPr="00A51282" w:rsidRDefault="00A51282" w:rsidP="003E2726">
      <w:pPr>
        <w:pStyle w:val="NoSpacing"/>
        <w:jc w:val="both"/>
        <w:rPr>
          <w:rFonts w:ascii="Arial" w:hAnsi="Arial" w:cs="Arial"/>
          <w:b/>
          <w:bCs/>
          <w:sz w:val="28"/>
          <w:szCs w:val="28"/>
        </w:rPr>
      </w:pPr>
      <w:r w:rsidRPr="00A51282">
        <w:rPr>
          <w:rFonts w:ascii="Arial" w:hAnsi="Arial" w:cs="Arial"/>
          <w:b/>
          <w:bCs/>
          <w:sz w:val="28"/>
          <w:szCs w:val="28"/>
        </w:rPr>
        <w:t xml:space="preserve">                                            </w:t>
      </w:r>
      <w:r w:rsidR="00BA2687">
        <w:rPr>
          <w:rFonts w:ascii="Arial" w:hAnsi="Arial" w:cs="Arial"/>
          <w:b/>
          <w:bCs/>
          <w:sz w:val="28"/>
          <w:szCs w:val="28"/>
        </w:rPr>
        <w:t xml:space="preserve">                   </w:t>
      </w:r>
      <w:r w:rsidRPr="00A51282">
        <w:rPr>
          <w:rFonts w:ascii="Arial" w:hAnsi="Arial" w:cs="Arial"/>
          <w:b/>
          <w:bCs/>
          <w:sz w:val="28"/>
          <w:szCs w:val="28"/>
        </w:rPr>
        <w:t xml:space="preserve"> ( Action by</w:t>
      </w:r>
      <w:r w:rsidR="00BA2687">
        <w:rPr>
          <w:rFonts w:ascii="Arial" w:hAnsi="Arial" w:cs="Arial"/>
          <w:b/>
          <w:bCs/>
          <w:sz w:val="28"/>
          <w:szCs w:val="28"/>
        </w:rPr>
        <w:t xml:space="preserve">: All </w:t>
      </w:r>
      <w:r w:rsidRPr="00A51282">
        <w:rPr>
          <w:rFonts w:ascii="Arial" w:hAnsi="Arial" w:cs="Arial"/>
          <w:b/>
          <w:bCs/>
          <w:sz w:val="28"/>
          <w:szCs w:val="28"/>
        </w:rPr>
        <w:t xml:space="preserve"> </w:t>
      </w:r>
      <w:r w:rsidR="00BA2687">
        <w:rPr>
          <w:rFonts w:ascii="Arial" w:hAnsi="Arial" w:cs="Arial"/>
          <w:b/>
          <w:bCs/>
          <w:sz w:val="28"/>
          <w:szCs w:val="28"/>
        </w:rPr>
        <w:t xml:space="preserve">banks &amp; </w:t>
      </w:r>
      <w:r w:rsidRPr="00A51282">
        <w:rPr>
          <w:rFonts w:ascii="Arial" w:hAnsi="Arial" w:cs="Arial"/>
          <w:b/>
          <w:bCs/>
          <w:sz w:val="28"/>
          <w:szCs w:val="28"/>
        </w:rPr>
        <w:t>CFL Ladakh)</w:t>
      </w:r>
    </w:p>
    <w:p w:rsidR="00A51282" w:rsidRDefault="00A51282" w:rsidP="003E2726">
      <w:pPr>
        <w:pStyle w:val="NoSpacing"/>
        <w:jc w:val="both"/>
        <w:rPr>
          <w:rFonts w:ascii="Arial" w:hAnsi="Arial" w:cs="Arial"/>
          <w:b/>
          <w:bCs/>
          <w:sz w:val="28"/>
          <w:szCs w:val="28"/>
          <w:u w:val="single"/>
        </w:rPr>
      </w:pPr>
    </w:p>
    <w:p w:rsidR="00A51282" w:rsidRDefault="00A51282" w:rsidP="003E2726">
      <w:pPr>
        <w:pStyle w:val="NoSpacing"/>
        <w:jc w:val="both"/>
        <w:rPr>
          <w:rFonts w:ascii="Arial" w:hAnsi="Arial" w:cs="Arial"/>
          <w:b/>
          <w:bCs/>
          <w:sz w:val="28"/>
          <w:szCs w:val="28"/>
          <w:u w:val="single"/>
        </w:rPr>
      </w:pPr>
    </w:p>
    <w:p w:rsidR="00C250E7" w:rsidRPr="00985099" w:rsidRDefault="00151AB9" w:rsidP="003E2726">
      <w:pPr>
        <w:pStyle w:val="NoSpacing"/>
        <w:jc w:val="both"/>
        <w:rPr>
          <w:rFonts w:ascii="Arial" w:hAnsi="Arial" w:cs="Arial"/>
          <w:b/>
          <w:bCs/>
          <w:sz w:val="28"/>
          <w:szCs w:val="28"/>
          <w:u w:val="single"/>
        </w:rPr>
      </w:pPr>
      <w:r w:rsidRPr="00985099">
        <w:rPr>
          <w:rFonts w:ascii="Arial" w:hAnsi="Arial" w:cs="Arial"/>
          <w:b/>
          <w:bCs/>
          <w:sz w:val="28"/>
          <w:szCs w:val="28"/>
          <w:u w:val="single"/>
        </w:rPr>
        <w:t>Agenda Item No 13</w:t>
      </w:r>
      <w:r w:rsidR="00E957FB" w:rsidRPr="00985099">
        <w:rPr>
          <w:rFonts w:ascii="Arial" w:hAnsi="Arial" w:cs="Arial"/>
          <w:b/>
          <w:bCs/>
          <w:sz w:val="28"/>
          <w:szCs w:val="28"/>
          <w:u w:val="single"/>
        </w:rPr>
        <w:t>:</w:t>
      </w:r>
      <w:r w:rsidR="00DB6EBF" w:rsidRPr="00985099">
        <w:rPr>
          <w:rFonts w:ascii="Arial" w:hAnsi="Arial" w:cs="Arial"/>
          <w:b/>
          <w:bCs/>
          <w:sz w:val="28"/>
          <w:szCs w:val="28"/>
          <w:u w:val="single"/>
        </w:rPr>
        <w:t xml:space="preserve"> </w:t>
      </w:r>
    </w:p>
    <w:p w:rsidR="00C250E7" w:rsidRPr="00985099" w:rsidRDefault="00C250E7" w:rsidP="003E2726">
      <w:pPr>
        <w:pStyle w:val="NoSpacing"/>
        <w:jc w:val="both"/>
        <w:rPr>
          <w:rFonts w:ascii="Arial" w:hAnsi="Arial" w:cs="Arial"/>
          <w:b/>
          <w:bCs/>
          <w:sz w:val="28"/>
          <w:szCs w:val="28"/>
          <w:u w:val="single"/>
        </w:rPr>
      </w:pPr>
    </w:p>
    <w:p w:rsidR="00E957FB" w:rsidRPr="00985099" w:rsidRDefault="00DB6EBF" w:rsidP="003E2726">
      <w:pPr>
        <w:pStyle w:val="NoSpacing"/>
        <w:jc w:val="both"/>
        <w:rPr>
          <w:rFonts w:ascii="Arial" w:hAnsi="Arial" w:cs="Arial"/>
          <w:b/>
          <w:bCs/>
          <w:sz w:val="28"/>
          <w:szCs w:val="28"/>
          <w:u w:val="single"/>
        </w:rPr>
      </w:pPr>
      <w:r w:rsidRPr="00985099">
        <w:rPr>
          <w:rFonts w:ascii="Arial" w:hAnsi="Arial" w:cs="Arial"/>
          <w:b/>
          <w:bCs/>
          <w:sz w:val="28"/>
          <w:szCs w:val="28"/>
          <w:u w:val="single"/>
        </w:rPr>
        <w:t>Expending and  Deepening of Digital Payment Ecosystem</w:t>
      </w:r>
    </w:p>
    <w:p w:rsidR="00151AB9" w:rsidRPr="00985099" w:rsidRDefault="00151AB9" w:rsidP="00151AB9">
      <w:pPr>
        <w:spacing w:before="100" w:beforeAutospacing="1" w:after="100" w:afterAutospacing="1" w:line="240" w:lineRule="auto"/>
        <w:rPr>
          <w:rFonts w:ascii="Arial" w:eastAsia="Times New Roman" w:hAnsi="Arial" w:cs="Arial"/>
          <w:sz w:val="28"/>
          <w:szCs w:val="28"/>
        </w:rPr>
      </w:pPr>
      <w:r w:rsidRPr="00985099">
        <w:rPr>
          <w:rFonts w:ascii="Arial" w:eastAsia="Times New Roman" w:hAnsi="Arial" w:cs="Arial"/>
          <w:sz w:val="28"/>
          <w:szCs w:val="28"/>
        </w:rPr>
        <w:t>The Chairperson commended the remarkable achievement of both Leh and Kargil districts in reaching 100% digital coverage. This milestone marks a significant step forward in bridging the digital divide and ensuring that every citizen has access to digital services and opportunities.</w:t>
      </w:r>
    </w:p>
    <w:p w:rsidR="00151AB9" w:rsidRPr="00985099" w:rsidRDefault="00151AB9" w:rsidP="00151AB9">
      <w:pPr>
        <w:spacing w:before="100" w:beforeAutospacing="1" w:after="100" w:afterAutospacing="1" w:line="240" w:lineRule="auto"/>
        <w:rPr>
          <w:rFonts w:ascii="Arial" w:eastAsia="Times New Roman" w:hAnsi="Arial" w:cs="Arial"/>
          <w:sz w:val="28"/>
          <w:szCs w:val="28"/>
        </w:rPr>
      </w:pPr>
      <w:r w:rsidRPr="00985099">
        <w:rPr>
          <w:rFonts w:ascii="Arial" w:eastAsia="Times New Roman" w:hAnsi="Arial" w:cs="Arial"/>
          <w:sz w:val="28"/>
          <w:szCs w:val="28"/>
        </w:rPr>
        <w:t xml:space="preserve">However, while celebrating this progress, the House also emphasized the </w:t>
      </w:r>
      <w:bookmarkStart w:id="1" w:name="_GoBack"/>
      <w:bookmarkEnd w:id="1"/>
      <w:r w:rsidRPr="00985099">
        <w:rPr>
          <w:rFonts w:ascii="Arial" w:eastAsia="Times New Roman" w:hAnsi="Arial" w:cs="Arial"/>
          <w:sz w:val="28"/>
          <w:szCs w:val="28"/>
        </w:rPr>
        <w:t>importance of sustaining and deepening this digital ecosystem in the long term.</w:t>
      </w:r>
    </w:p>
    <w:p w:rsidR="00840866" w:rsidRDefault="00840866" w:rsidP="00840866">
      <w:pPr>
        <w:spacing w:before="100" w:beforeAutospacing="1" w:after="100" w:afterAutospacing="1" w:line="240" w:lineRule="auto"/>
        <w:rPr>
          <w:rFonts w:ascii="Arial" w:eastAsia="Times New Roman" w:hAnsi="Arial" w:cs="Arial"/>
          <w:sz w:val="28"/>
          <w:szCs w:val="28"/>
        </w:rPr>
      </w:pPr>
      <w:r w:rsidRPr="00985099">
        <w:rPr>
          <w:rFonts w:ascii="Arial" w:eastAsia="Times New Roman" w:hAnsi="Arial" w:cs="Arial"/>
          <w:sz w:val="28"/>
          <w:szCs w:val="28"/>
        </w:rPr>
        <w:t>Chairperson appreciated the efforts of the banks in enabling widespread access to digital payment systems, thereby connecting citizens across L</w:t>
      </w:r>
      <w:r w:rsidR="001A7052">
        <w:rPr>
          <w:rFonts w:ascii="Arial" w:eastAsia="Times New Roman" w:hAnsi="Arial" w:cs="Arial"/>
          <w:sz w:val="28"/>
          <w:szCs w:val="28"/>
        </w:rPr>
        <w:t xml:space="preserve">adakh </w:t>
      </w:r>
      <w:r w:rsidRPr="00985099">
        <w:rPr>
          <w:rFonts w:ascii="Arial" w:eastAsia="Times New Roman" w:hAnsi="Arial" w:cs="Arial"/>
          <w:sz w:val="28"/>
          <w:szCs w:val="28"/>
        </w:rPr>
        <w:t>through secure and efficient digital platforms.</w:t>
      </w:r>
    </w:p>
    <w:p w:rsidR="001A7052" w:rsidRPr="00985099" w:rsidRDefault="001A7052" w:rsidP="00840866">
      <w:pPr>
        <w:spacing w:before="100" w:beforeAutospacing="1" w:after="100" w:afterAutospacing="1" w:line="240" w:lineRule="auto"/>
        <w:rPr>
          <w:rFonts w:ascii="Arial" w:eastAsia="Times New Roman" w:hAnsi="Arial" w:cs="Arial"/>
          <w:sz w:val="28"/>
          <w:szCs w:val="28"/>
        </w:rPr>
      </w:pPr>
      <w:r>
        <w:rPr>
          <w:rFonts w:ascii="Arial" w:eastAsia="Times New Roman" w:hAnsi="Arial" w:cs="Arial"/>
          <w:sz w:val="28"/>
          <w:szCs w:val="28"/>
        </w:rPr>
        <w:t>Regional Director RBI also added that Ladakh has covered 100% digitally enabled. He again directed all bank to ensure that all eligible customers are brought under the D</w:t>
      </w:r>
      <w:r w:rsidR="00756E96">
        <w:rPr>
          <w:rFonts w:ascii="Arial" w:eastAsia="Times New Roman" w:hAnsi="Arial" w:cs="Arial"/>
          <w:sz w:val="28"/>
          <w:szCs w:val="28"/>
        </w:rPr>
        <w:t xml:space="preserve">igital </w:t>
      </w:r>
      <w:r>
        <w:rPr>
          <w:rFonts w:ascii="Arial" w:eastAsia="Times New Roman" w:hAnsi="Arial" w:cs="Arial"/>
          <w:sz w:val="28"/>
          <w:szCs w:val="28"/>
        </w:rPr>
        <w:t>P</w:t>
      </w:r>
      <w:r w:rsidR="00756E96">
        <w:rPr>
          <w:rFonts w:ascii="Arial" w:eastAsia="Times New Roman" w:hAnsi="Arial" w:cs="Arial"/>
          <w:sz w:val="28"/>
          <w:szCs w:val="28"/>
        </w:rPr>
        <w:t xml:space="preserve">ayment </w:t>
      </w:r>
      <w:r>
        <w:rPr>
          <w:rFonts w:ascii="Arial" w:eastAsia="Times New Roman" w:hAnsi="Arial" w:cs="Arial"/>
          <w:sz w:val="28"/>
          <w:szCs w:val="28"/>
        </w:rPr>
        <w:t>E</w:t>
      </w:r>
      <w:r w:rsidR="00756E96">
        <w:rPr>
          <w:rFonts w:ascii="Arial" w:eastAsia="Times New Roman" w:hAnsi="Arial" w:cs="Arial"/>
          <w:sz w:val="28"/>
          <w:szCs w:val="28"/>
        </w:rPr>
        <w:t xml:space="preserve">cosystem. </w:t>
      </w:r>
      <w:r>
        <w:rPr>
          <w:rFonts w:ascii="Arial" w:eastAsia="Times New Roman" w:hAnsi="Arial" w:cs="Arial"/>
          <w:sz w:val="28"/>
          <w:szCs w:val="28"/>
        </w:rPr>
        <w:t xml:space="preserve"> </w:t>
      </w:r>
    </w:p>
    <w:p w:rsidR="00756E96" w:rsidRPr="00985099" w:rsidRDefault="00756E96" w:rsidP="00840866">
      <w:pPr>
        <w:spacing w:before="100" w:beforeAutospacing="1" w:after="100" w:afterAutospacing="1" w:line="240" w:lineRule="auto"/>
        <w:rPr>
          <w:rFonts w:ascii="Arial" w:eastAsia="Times New Roman" w:hAnsi="Arial" w:cs="Arial"/>
          <w:sz w:val="28"/>
          <w:szCs w:val="28"/>
        </w:rPr>
      </w:pPr>
      <w:r>
        <w:rPr>
          <w:rFonts w:ascii="Arial" w:hAnsi="Arial" w:cs="Arial"/>
          <w:sz w:val="28"/>
          <w:szCs w:val="28"/>
        </w:rPr>
        <w:t>In this regard, The convenor UTLBC Ladakh proposed the constitution of a sub-committee on sustaining the Digital payment ecosystem</w:t>
      </w:r>
      <w:r w:rsidR="00A51282">
        <w:rPr>
          <w:rFonts w:ascii="Arial" w:hAnsi="Arial" w:cs="Arial"/>
          <w:sz w:val="28"/>
          <w:szCs w:val="28"/>
        </w:rPr>
        <w:t xml:space="preserve"> in UT Ladakh</w:t>
      </w:r>
      <w:r>
        <w:rPr>
          <w:rFonts w:ascii="Arial" w:hAnsi="Arial" w:cs="Arial"/>
          <w:sz w:val="28"/>
          <w:szCs w:val="28"/>
        </w:rPr>
        <w:t>. The proposal was discussed and the h</w:t>
      </w:r>
      <w:r w:rsidR="00A51282">
        <w:rPr>
          <w:rFonts w:ascii="Arial" w:hAnsi="Arial" w:cs="Arial"/>
          <w:sz w:val="28"/>
          <w:szCs w:val="28"/>
        </w:rPr>
        <w:t>ouse approved the formation of S</w:t>
      </w:r>
      <w:r>
        <w:rPr>
          <w:rFonts w:ascii="Arial" w:hAnsi="Arial" w:cs="Arial"/>
          <w:sz w:val="28"/>
          <w:szCs w:val="28"/>
        </w:rPr>
        <w:t xml:space="preserve">ub committee </w:t>
      </w:r>
      <w:r w:rsidR="00A51282">
        <w:rPr>
          <w:rFonts w:ascii="Arial" w:hAnsi="Arial" w:cs="Arial"/>
          <w:sz w:val="28"/>
          <w:szCs w:val="28"/>
        </w:rPr>
        <w:t xml:space="preserve"> on digital payment for </w:t>
      </w:r>
      <w:r>
        <w:rPr>
          <w:rFonts w:ascii="Arial" w:hAnsi="Arial" w:cs="Arial"/>
          <w:sz w:val="28"/>
          <w:szCs w:val="28"/>
        </w:rPr>
        <w:t>UT of Ladakh.</w:t>
      </w:r>
      <w:r w:rsidR="00A51282">
        <w:rPr>
          <w:rFonts w:ascii="Arial" w:hAnsi="Arial" w:cs="Arial"/>
          <w:sz w:val="28"/>
          <w:szCs w:val="28"/>
        </w:rPr>
        <w:t xml:space="preserve">  </w:t>
      </w:r>
    </w:p>
    <w:p w:rsidR="0055173F" w:rsidRPr="00985099" w:rsidRDefault="00A51282" w:rsidP="003E2726">
      <w:pPr>
        <w:pStyle w:val="NoSpacing"/>
        <w:jc w:val="both"/>
        <w:rPr>
          <w:rFonts w:ascii="Arial" w:hAnsi="Arial" w:cs="Arial"/>
          <w:b/>
          <w:bCs/>
          <w:sz w:val="28"/>
          <w:szCs w:val="28"/>
          <w:u w:val="single"/>
        </w:rPr>
      </w:pPr>
      <w:r w:rsidRPr="00A51282">
        <w:rPr>
          <w:rFonts w:ascii="Arial" w:hAnsi="Arial" w:cs="Arial"/>
          <w:b/>
          <w:bCs/>
          <w:sz w:val="28"/>
          <w:szCs w:val="28"/>
        </w:rPr>
        <w:t xml:space="preserve">                                                           </w:t>
      </w:r>
      <w:r>
        <w:rPr>
          <w:rFonts w:ascii="Arial" w:hAnsi="Arial" w:cs="Arial"/>
          <w:b/>
          <w:bCs/>
          <w:sz w:val="28"/>
          <w:szCs w:val="28"/>
        </w:rPr>
        <w:t xml:space="preserve">     </w:t>
      </w:r>
      <w:r w:rsidRPr="00A51282">
        <w:rPr>
          <w:rFonts w:ascii="Arial" w:hAnsi="Arial" w:cs="Arial"/>
          <w:b/>
          <w:bCs/>
          <w:sz w:val="28"/>
          <w:szCs w:val="28"/>
        </w:rPr>
        <w:t xml:space="preserve"> </w:t>
      </w:r>
      <w:r w:rsidRPr="00B06982">
        <w:rPr>
          <w:rFonts w:ascii="Arial" w:hAnsi="Arial" w:cs="Arial"/>
          <w:b/>
          <w:sz w:val="28"/>
          <w:szCs w:val="28"/>
        </w:rPr>
        <w:t>(Action by</w:t>
      </w:r>
      <w:r>
        <w:rPr>
          <w:rFonts w:ascii="Arial" w:hAnsi="Arial" w:cs="Arial"/>
          <w:b/>
          <w:sz w:val="28"/>
          <w:szCs w:val="28"/>
        </w:rPr>
        <w:t>: UTLBC &amp; all Banks</w:t>
      </w:r>
      <w:r w:rsidRPr="00B06982">
        <w:rPr>
          <w:rFonts w:ascii="Arial" w:hAnsi="Arial" w:cs="Arial"/>
          <w:b/>
          <w:sz w:val="28"/>
          <w:szCs w:val="28"/>
        </w:rPr>
        <w:t>)</w:t>
      </w:r>
      <w:r>
        <w:rPr>
          <w:rFonts w:ascii="Arial" w:hAnsi="Arial" w:cs="Arial"/>
          <w:b/>
          <w:bCs/>
          <w:sz w:val="28"/>
          <w:szCs w:val="28"/>
          <w:u w:val="single"/>
        </w:rPr>
        <w:t xml:space="preserve">        </w:t>
      </w:r>
    </w:p>
    <w:p w:rsidR="00BA2687" w:rsidRDefault="00BA2687" w:rsidP="003E2726">
      <w:pPr>
        <w:pStyle w:val="NoSpacing"/>
        <w:jc w:val="both"/>
        <w:rPr>
          <w:rFonts w:ascii="Arial" w:hAnsi="Arial" w:cs="Arial"/>
          <w:b/>
          <w:bCs/>
          <w:sz w:val="28"/>
          <w:szCs w:val="28"/>
          <w:u w:val="single"/>
        </w:rPr>
      </w:pPr>
    </w:p>
    <w:p w:rsidR="00B02808" w:rsidRDefault="007B3A08" w:rsidP="003E2726">
      <w:pPr>
        <w:pStyle w:val="NoSpacing"/>
        <w:jc w:val="both"/>
        <w:rPr>
          <w:rFonts w:ascii="Arial" w:hAnsi="Arial" w:cs="Arial"/>
          <w:b/>
          <w:bCs/>
          <w:sz w:val="28"/>
          <w:szCs w:val="28"/>
          <w:u w:val="single"/>
        </w:rPr>
      </w:pPr>
      <w:r w:rsidRPr="00985099">
        <w:rPr>
          <w:rFonts w:ascii="Arial" w:hAnsi="Arial" w:cs="Arial"/>
          <w:b/>
          <w:bCs/>
          <w:sz w:val="28"/>
          <w:szCs w:val="28"/>
          <w:u w:val="single"/>
        </w:rPr>
        <w:lastRenderedPageBreak/>
        <w:t>Agenda Item No 14</w:t>
      </w:r>
    </w:p>
    <w:p w:rsidR="00756E96" w:rsidRPr="00985099" w:rsidRDefault="00756E96" w:rsidP="003E2726">
      <w:pPr>
        <w:pStyle w:val="NoSpacing"/>
        <w:jc w:val="both"/>
        <w:rPr>
          <w:rFonts w:ascii="Arial" w:hAnsi="Arial" w:cs="Arial"/>
          <w:b/>
          <w:bCs/>
          <w:sz w:val="28"/>
          <w:szCs w:val="28"/>
          <w:u w:val="single"/>
        </w:rPr>
      </w:pPr>
    </w:p>
    <w:p w:rsidR="007B3A08" w:rsidRPr="00985099" w:rsidRDefault="007B3A08" w:rsidP="003E2726">
      <w:pPr>
        <w:pStyle w:val="NoSpacing"/>
        <w:jc w:val="both"/>
        <w:rPr>
          <w:rFonts w:ascii="Arial" w:hAnsi="Arial" w:cs="Arial"/>
          <w:b/>
          <w:bCs/>
          <w:sz w:val="28"/>
          <w:szCs w:val="28"/>
          <w:u w:val="single"/>
        </w:rPr>
      </w:pPr>
      <w:r w:rsidRPr="00985099">
        <w:rPr>
          <w:rFonts w:ascii="Arial" w:hAnsi="Arial" w:cs="Arial"/>
          <w:b/>
          <w:bCs/>
          <w:sz w:val="28"/>
          <w:szCs w:val="28"/>
          <w:u w:val="single"/>
        </w:rPr>
        <w:t>Resolution of Issues Related to KYC/ReKYC and reactivation of Inoperative Accounts to Av</w:t>
      </w:r>
      <w:r w:rsidR="009E7251">
        <w:rPr>
          <w:rFonts w:ascii="Arial" w:hAnsi="Arial" w:cs="Arial"/>
          <w:b/>
          <w:bCs/>
          <w:sz w:val="28"/>
          <w:szCs w:val="28"/>
          <w:u w:val="single"/>
        </w:rPr>
        <w:t>a</w:t>
      </w:r>
      <w:r w:rsidRPr="00985099">
        <w:rPr>
          <w:rFonts w:ascii="Arial" w:hAnsi="Arial" w:cs="Arial"/>
          <w:b/>
          <w:bCs/>
          <w:sz w:val="28"/>
          <w:szCs w:val="28"/>
          <w:u w:val="single"/>
        </w:rPr>
        <w:t>il DBT Benefits</w:t>
      </w:r>
    </w:p>
    <w:p w:rsidR="00C5512E" w:rsidRPr="00985099" w:rsidRDefault="00C5512E" w:rsidP="003E2726">
      <w:pPr>
        <w:pStyle w:val="NoSpacing"/>
        <w:jc w:val="both"/>
        <w:rPr>
          <w:rFonts w:ascii="Arial" w:hAnsi="Arial" w:cs="Arial"/>
          <w:b/>
          <w:bCs/>
          <w:sz w:val="28"/>
          <w:szCs w:val="28"/>
          <w:u w:val="single"/>
        </w:rPr>
      </w:pPr>
    </w:p>
    <w:p w:rsidR="00C5512E" w:rsidRDefault="009E7251" w:rsidP="003E2726">
      <w:pPr>
        <w:pStyle w:val="NoSpacing"/>
        <w:jc w:val="both"/>
        <w:rPr>
          <w:rFonts w:ascii="Arial" w:hAnsi="Arial" w:cs="Arial"/>
          <w:sz w:val="28"/>
          <w:szCs w:val="28"/>
        </w:rPr>
      </w:pPr>
      <w:r>
        <w:rPr>
          <w:rFonts w:ascii="Arial" w:hAnsi="Arial" w:cs="Arial"/>
          <w:sz w:val="28"/>
          <w:szCs w:val="28"/>
        </w:rPr>
        <w:t xml:space="preserve">The house discussed the status of KYC and Re-KYC updation by banks. The chairperson expressed concern that banks are not taking the updation process seriously and emphasized the need for strict compliance. </w:t>
      </w:r>
      <w:r w:rsidR="0083715E" w:rsidRPr="00985099">
        <w:rPr>
          <w:rFonts w:ascii="Arial" w:hAnsi="Arial" w:cs="Arial"/>
          <w:sz w:val="28"/>
          <w:szCs w:val="28"/>
        </w:rPr>
        <w:t xml:space="preserve">Issues related to KYC/Re-KYC and the reactivation of inoperative accounts are of critical importance and demand urgent attention from all banks. </w:t>
      </w:r>
      <w:r>
        <w:rPr>
          <w:rFonts w:ascii="Arial" w:hAnsi="Arial" w:cs="Arial"/>
          <w:sz w:val="28"/>
          <w:szCs w:val="28"/>
        </w:rPr>
        <w:t>Regional Director RBI briefed the members on the guidelines and procedure related to KYC and Re-KYC and reiterated the importance of timely updation to ensure regulatory compliance and prevent operational risk</w:t>
      </w:r>
      <w:r w:rsidR="007C3EBA">
        <w:rPr>
          <w:rFonts w:ascii="Arial" w:hAnsi="Arial" w:cs="Arial"/>
          <w:sz w:val="28"/>
          <w:szCs w:val="28"/>
        </w:rPr>
        <w:t xml:space="preserve">s. </w:t>
      </w:r>
      <w:r w:rsidR="0083715E" w:rsidRPr="00985099">
        <w:rPr>
          <w:rFonts w:ascii="Arial" w:hAnsi="Arial" w:cs="Arial"/>
          <w:sz w:val="28"/>
          <w:szCs w:val="28"/>
        </w:rPr>
        <w:t xml:space="preserve">These challenges directly impact the effectiveness of Direct Benefit Transfer (DBT) schemes, often resulting in genuine beneficiaries being unable to access government entitlements due to inactive or non-compliant accounts. Moreover, such </w:t>
      </w:r>
      <w:r w:rsidR="007C3EBA">
        <w:rPr>
          <w:rFonts w:ascii="Arial" w:hAnsi="Arial" w:cs="Arial"/>
          <w:sz w:val="28"/>
          <w:szCs w:val="28"/>
        </w:rPr>
        <w:t>inoperative</w:t>
      </w:r>
      <w:r w:rsidR="0083715E" w:rsidRPr="00985099">
        <w:rPr>
          <w:rFonts w:ascii="Arial" w:hAnsi="Arial" w:cs="Arial"/>
          <w:sz w:val="28"/>
          <w:szCs w:val="28"/>
        </w:rPr>
        <w:t xml:space="preserve"> accounts are highly susceptible to misuse, including their exploitation as mule accounts for fraudulent transactions and money laundering. </w:t>
      </w:r>
    </w:p>
    <w:p w:rsidR="00F95AE1" w:rsidRDefault="00F95AE1" w:rsidP="003E2726">
      <w:pPr>
        <w:pStyle w:val="NoSpacing"/>
        <w:jc w:val="both"/>
        <w:rPr>
          <w:rFonts w:ascii="Arial" w:hAnsi="Arial" w:cs="Arial"/>
          <w:sz w:val="28"/>
          <w:szCs w:val="28"/>
        </w:rPr>
      </w:pPr>
    </w:p>
    <w:p w:rsidR="00F95AE1" w:rsidRPr="00F95AE1" w:rsidRDefault="00F95AE1" w:rsidP="003E2726">
      <w:pPr>
        <w:pStyle w:val="NoSpacing"/>
        <w:jc w:val="both"/>
        <w:rPr>
          <w:rFonts w:ascii="Arial" w:hAnsi="Arial" w:cs="Arial"/>
          <w:b/>
          <w:sz w:val="28"/>
          <w:szCs w:val="28"/>
        </w:rPr>
      </w:pPr>
      <w:r>
        <w:rPr>
          <w:rFonts w:ascii="Arial" w:hAnsi="Arial" w:cs="Arial"/>
          <w:sz w:val="28"/>
          <w:szCs w:val="28"/>
        </w:rPr>
        <w:t xml:space="preserve">                                                                                  </w:t>
      </w:r>
      <w:r w:rsidRPr="00F95AE1">
        <w:rPr>
          <w:rFonts w:ascii="Arial" w:hAnsi="Arial" w:cs="Arial"/>
          <w:b/>
          <w:sz w:val="28"/>
          <w:szCs w:val="28"/>
        </w:rPr>
        <w:t>( Action by: all Banks)</w:t>
      </w:r>
    </w:p>
    <w:p w:rsidR="0083715E" w:rsidRPr="00985099" w:rsidRDefault="0083715E" w:rsidP="0083715E">
      <w:pPr>
        <w:pStyle w:val="NoSpacing"/>
        <w:jc w:val="both"/>
        <w:rPr>
          <w:rFonts w:ascii="Arial" w:hAnsi="Arial" w:cs="Arial"/>
          <w:b/>
          <w:bCs/>
          <w:sz w:val="28"/>
          <w:szCs w:val="28"/>
          <w:u w:val="single"/>
        </w:rPr>
      </w:pPr>
      <w:r w:rsidRPr="00985099">
        <w:rPr>
          <w:rFonts w:ascii="Arial" w:hAnsi="Arial" w:cs="Arial"/>
          <w:b/>
          <w:bCs/>
          <w:sz w:val="28"/>
          <w:szCs w:val="28"/>
          <w:u w:val="single"/>
        </w:rPr>
        <w:t>Agenda Item No 1</w:t>
      </w:r>
      <w:r w:rsidR="00C5512E" w:rsidRPr="00985099">
        <w:rPr>
          <w:rFonts w:ascii="Arial" w:hAnsi="Arial" w:cs="Arial"/>
          <w:b/>
          <w:bCs/>
          <w:sz w:val="28"/>
          <w:szCs w:val="28"/>
          <w:u w:val="single"/>
        </w:rPr>
        <w:t>5</w:t>
      </w:r>
    </w:p>
    <w:p w:rsidR="00C250E7" w:rsidRPr="00985099" w:rsidRDefault="00C250E7" w:rsidP="003E2726">
      <w:pPr>
        <w:pStyle w:val="NoSpacing"/>
        <w:jc w:val="both"/>
        <w:rPr>
          <w:rFonts w:ascii="Arial" w:hAnsi="Arial" w:cs="Arial"/>
          <w:b/>
          <w:bCs/>
          <w:sz w:val="28"/>
          <w:szCs w:val="28"/>
          <w:u w:val="single"/>
        </w:rPr>
      </w:pPr>
    </w:p>
    <w:p w:rsidR="00E957FB" w:rsidRPr="00985099" w:rsidRDefault="00E957FB" w:rsidP="003E2726">
      <w:pPr>
        <w:pStyle w:val="NoSpacing"/>
        <w:jc w:val="both"/>
        <w:rPr>
          <w:rFonts w:ascii="Arial" w:hAnsi="Arial" w:cs="Arial"/>
          <w:b/>
          <w:bCs/>
          <w:sz w:val="28"/>
          <w:szCs w:val="28"/>
          <w:u w:val="single"/>
        </w:rPr>
      </w:pPr>
      <w:r w:rsidRPr="00985099">
        <w:rPr>
          <w:rFonts w:ascii="Arial" w:hAnsi="Arial" w:cs="Arial"/>
          <w:b/>
          <w:bCs/>
          <w:sz w:val="28"/>
          <w:szCs w:val="28"/>
          <w:u w:val="single"/>
        </w:rPr>
        <w:t>Performance of Rural Self Employment Training Institute (RSETIs)</w:t>
      </w:r>
    </w:p>
    <w:p w:rsidR="00C250E7" w:rsidRPr="00985099" w:rsidRDefault="00C250E7" w:rsidP="003E2726">
      <w:pPr>
        <w:pStyle w:val="NoSpacing"/>
        <w:jc w:val="both"/>
        <w:rPr>
          <w:rFonts w:ascii="Arial" w:hAnsi="Arial" w:cs="Arial"/>
          <w:b/>
          <w:bCs/>
          <w:sz w:val="28"/>
          <w:szCs w:val="28"/>
          <w:u w:val="single"/>
        </w:rPr>
      </w:pPr>
    </w:p>
    <w:p w:rsidR="00DC2912" w:rsidRPr="00985099" w:rsidRDefault="00C250E7" w:rsidP="003E2726">
      <w:pPr>
        <w:pStyle w:val="NoSpacing"/>
        <w:jc w:val="both"/>
        <w:rPr>
          <w:rFonts w:ascii="Arial" w:hAnsi="Arial" w:cs="Arial"/>
          <w:sz w:val="28"/>
          <w:szCs w:val="28"/>
        </w:rPr>
      </w:pPr>
      <w:r w:rsidRPr="00985099">
        <w:rPr>
          <w:rFonts w:ascii="Arial" w:hAnsi="Arial" w:cs="Arial"/>
          <w:sz w:val="28"/>
          <w:szCs w:val="28"/>
        </w:rPr>
        <w:t>No Comments</w:t>
      </w:r>
    </w:p>
    <w:p w:rsidR="00C250E7" w:rsidRPr="00985099" w:rsidRDefault="00C250E7" w:rsidP="003E2726">
      <w:pPr>
        <w:pStyle w:val="NoSpacing"/>
        <w:jc w:val="both"/>
        <w:rPr>
          <w:rFonts w:ascii="Arial" w:hAnsi="Arial" w:cs="Arial"/>
          <w:b/>
          <w:bCs/>
          <w:sz w:val="28"/>
          <w:szCs w:val="28"/>
          <w:u w:val="single"/>
        </w:rPr>
      </w:pPr>
    </w:p>
    <w:p w:rsidR="00E957FB" w:rsidRPr="00985099" w:rsidRDefault="00E957FB" w:rsidP="003E2726">
      <w:pPr>
        <w:pStyle w:val="NoSpacing"/>
        <w:jc w:val="both"/>
        <w:rPr>
          <w:rFonts w:ascii="Arial" w:hAnsi="Arial" w:cs="Arial"/>
          <w:b/>
          <w:bCs/>
          <w:sz w:val="28"/>
          <w:szCs w:val="28"/>
          <w:u w:val="single"/>
        </w:rPr>
      </w:pPr>
      <w:r w:rsidRPr="00985099">
        <w:rPr>
          <w:rFonts w:ascii="Arial" w:hAnsi="Arial" w:cs="Arial"/>
          <w:b/>
          <w:bCs/>
          <w:sz w:val="28"/>
          <w:szCs w:val="28"/>
          <w:u w:val="single"/>
        </w:rPr>
        <w:t>Agenda Item No 1</w:t>
      </w:r>
      <w:r w:rsidR="00B02808" w:rsidRPr="00985099">
        <w:rPr>
          <w:rFonts w:ascii="Arial" w:hAnsi="Arial" w:cs="Arial"/>
          <w:b/>
          <w:bCs/>
          <w:sz w:val="28"/>
          <w:szCs w:val="28"/>
          <w:u w:val="single"/>
        </w:rPr>
        <w:t>6</w:t>
      </w:r>
    </w:p>
    <w:p w:rsidR="00C250E7" w:rsidRPr="00985099" w:rsidRDefault="00C250E7" w:rsidP="003E2726">
      <w:pPr>
        <w:pStyle w:val="NoSpacing"/>
        <w:jc w:val="both"/>
        <w:rPr>
          <w:rFonts w:ascii="Arial" w:hAnsi="Arial" w:cs="Arial"/>
          <w:b/>
          <w:bCs/>
          <w:sz w:val="28"/>
          <w:szCs w:val="28"/>
          <w:u w:val="single"/>
        </w:rPr>
      </w:pPr>
    </w:p>
    <w:p w:rsidR="00E957FB" w:rsidRPr="00985099" w:rsidRDefault="00E957FB" w:rsidP="003E2726">
      <w:pPr>
        <w:pStyle w:val="NoSpacing"/>
        <w:jc w:val="both"/>
        <w:rPr>
          <w:rFonts w:ascii="Arial" w:hAnsi="Arial" w:cs="Arial"/>
          <w:b/>
          <w:bCs/>
          <w:sz w:val="28"/>
          <w:szCs w:val="28"/>
          <w:u w:val="single"/>
        </w:rPr>
      </w:pPr>
      <w:r w:rsidRPr="00985099">
        <w:rPr>
          <w:rFonts w:ascii="Arial" w:hAnsi="Arial" w:cs="Arial"/>
          <w:b/>
          <w:bCs/>
          <w:sz w:val="28"/>
          <w:szCs w:val="28"/>
          <w:u w:val="single"/>
        </w:rPr>
        <w:t>District Level Review Committee/District Consultative Committee (DLRC/DCC)</w:t>
      </w:r>
    </w:p>
    <w:p w:rsidR="00C250E7" w:rsidRPr="00985099" w:rsidRDefault="00C250E7" w:rsidP="003E2726">
      <w:pPr>
        <w:pStyle w:val="NoSpacing"/>
        <w:jc w:val="both"/>
        <w:rPr>
          <w:rFonts w:ascii="Arial" w:hAnsi="Arial" w:cs="Arial"/>
          <w:b/>
          <w:bCs/>
          <w:sz w:val="28"/>
          <w:szCs w:val="28"/>
          <w:u w:val="single"/>
        </w:rPr>
      </w:pPr>
    </w:p>
    <w:p w:rsidR="00C250E7" w:rsidRDefault="00E957FB" w:rsidP="003E2726">
      <w:pPr>
        <w:pStyle w:val="NoSpacing"/>
        <w:jc w:val="both"/>
        <w:rPr>
          <w:rFonts w:ascii="Arial" w:hAnsi="Arial" w:cs="Arial"/>
          <w:sz w:val="28"/>
          <w:szCs w:val="28"/>
        </w:rPr>
      </w:pPr>
      <w:r w:rsidRPr="00985099">
        <w:rPr>
          <w:rFonts w:ascii="Arial" w:hAnsi="Arial" w:cs="Arial"/>
          <w:bCs/>
          <w:sz w:val="28"/>
          <w:szCs w:val="28"/>
        </w:rPr>
        <w:t xml:space="preserve">Convenor UTLBC Ladakh informed the house regarding conduct of </w:t>
      </w:r>
      <w:r w:rsidR="00B27DE6" w:rsidRPr="00985099">
        <w:rPr>
          <w:rFonts w:ascii="Arial" w:hAnsi="Arial" w:cs="Arial"/>
          <w:bCs/>
          <w:sz w:val="28"/>
          <w:szCs w:val="28"/>
        </w:rPr>
        <w:t xml:space="preserve">DLRC/DCC </w:t>
      </w:r>
      <w:r w:rsidR="00455266" w:rsidRPr="00985099">
        <w:rPr>
          <w:rFonts w:ascii="Arial" w:hAnsi="Arial" w:cs="Arial"/>
          <w:bCs/>
          <w:sz w:val="28"/>
          <w:szCs w:val="28"/>
        </w:rPr>
        <w:t>meeting in both the district.</w:t>
      </w:r>
      <w:r w:rsidR="00B27DE6" w:rsidRPr="00985099">
        <w:rPr>
          <w:rFonts w:ascii="Arial" w:hAnsi="Arial" w:cs="Arial"/>
          <w:sz w:val="28"/>
          <w:szCs w:val="28"/>
        </w:rPr>
        <w:t xml:space="preserve"> </w:t>
      </w:r>
      <w:r w:rsidR="007C3EBA">
        <w:rPr>
          <w:rFonts w:ascii="Arial" w:hAnsi="Arial" w:cs="Arial"/>
          <w:sz w:val="28"/>
          <w:szCs w:val="28"/>
        </w:rPr>
        <w:t xml:space="preserve">The General Manager NABARD expressed concern that DLRC and DCC meetings were not conducted as per the prescribed calendar. Regional Director RBI directed both  LDMs that the DLRC and DCC meeting </w:t>
      </w:r>
      <w:r w:rsidR="0034323E">
        <w:rPr>
          <w:rFonts w:ascii="Arial" w:hAnsi="Arial" w:cs="Arial"/>
          <w:sz w:val="28"/>
          <w:szCs w:val="28"/>
        </w:rPr>
        <w:t xml:space="preserve">of every quarter </w:t>
      </w:r>
      <w:r w:rsidR="007C3EBA">
        <w:rPr>
          <w:rFonts w:ascii="Arial" w:hAnsi="Arial" w:cs="Arial"/>
          <w:sz w:val="28"/>
          <w:szCs w:val="28"/>
        </w:rPr>
        <w:t>will be held with</w:t>
      </w:r>
      <w:r w:rsidR="0034323E">
        <w:rPr>
          <w:rFonts w:ascii="Arial" w:hAnsi="Arial" w:cs="Arial"/>
          <w:sz w:val="28"/>
          <w:szCs w:val="28"/>
        </w:rPr>
        <w:t xml:space="preserve">in </w:t>
      </w:r>
      <w:r w:rsidR="007C3EBA">
        <w:rPr>
          <w:rFonts w:ascii="Arial" w:hAnsi="Arial" w:cs="Arial"/>
          <w:sz w:val="28"/>
          <w:szCs w:val="28"/>
        </w:rPr>
        <w:t xml:space="preserve"> </w:t>
      </w:r>
      <w:r w:rsidR="0034323E">
        <w:rPr>
          <w:rFonts w:ascii="Arial" w:hAnsi="Arial" w:cs="Arial"/>
          <w:sz w:val="28"/>
          <w:szCs w:val="28"/>
        </w:rPr>
        <w:t xml:space="preserve">45 </w:t>
      </w:r>
      <w:r w:rsidR="007C3EBA">
        <w:rPr>
          <w:rFonts w:ascii="Arial" w:hAnsi="Arial" w:cs="Arial"/>
          <w:sz w:val="28"/>
          <w:szCs w:val="28"/>
        </w:rPr>
        <w:t xml:space="preserve">days  as per norms </w:t>
      </w:r>
      <w:r w:rsidR="0034323E">
        <w:rPr>
          <w:rFonts w:ascii="Arial" w:hAnsi="Arial" w:cs="Arial"/>
          <w:sz w:val="28"/>
          <w:szCs w:val="28"/>
        </w:rPr>
        <w:t>and necessary steps shoul</w:t>
      </w:r>
      <w:r w:rsidR="007C3EBA">
        <w:rPr>
          <w:rFonts w:ascii="Arial" w:hAnsi="Arial" w:cs="Arial"/>
          <w:sz w:val="28"/>
          <w:szCs w:val="28"/>
        </w:rPr>
        <w:t>d be taken to ensure timely conduct in the future</w:t>
      </w:r>
      <w:r w:rsidR="0034323E">
        <w:rPr>
          <w:rFonts w:ascii="Arial" w:hAnsi="Arial" w:cs="Arial"/>
          <w:sz w:val="28"/>
          <w:szCs w:val="28"/>
        </w:rPr>
        <w:t>.</w:t>
      </w:r>
      <w:r w:rsidR="007C3EBA">
        <w:rPr>
          <w:rFonts w:ascii="Arial" w:hAnsi="Arial" w:cs="Arial"/>
          <w:sz w:val="28"/>
          <w:szCs w:val="28"/>
        </w:rPr>
        <w:t xml:space="preserve">  </w:t>
      </w:r>
      <w:r w:rsidR="00B27DE6" w:rsidRPr="00985099">
        <w:rPr>
          <w:rFonts w:ascii="Arial" w:hAnsi="Arial" w:cs="Arial"/>
          <w:sz w:val="28"/>
          <w:szCs w:val="28"/>
        </w:rPr>
        <w:t xml:space="preserve">The chairperson </w:t>
      </w:r>
      <w:r w:rsidR="007C3EBA">
        <w:rPr>
          <w:rFonts w:ascii="Arial" w:hAnsi="Arial" w:cs="Arial"/>
          <w:sz w:val="28"/>
          <w:szCs w:val="28"/>
        </w:rPr>
        <w:t>directed UTLBC to submit the calendar of DLRC and DCC meeting</w:t>
      </w:r>
      <w:r w:rsidR="0034323E">
        <w:rPr>
          <w:rFonts w:ascii="Arial" w:hAnsi="Arial" w:cs="Arial"/>
          <w:sz w:val="28"/>
          <w:szCs w:val="28"/>
        </w:rPr>
        <w:t>.</w:t>
      </w:r>
    </w:p>
    <w:p w:rsidR="0034323E" w:rsidRPr="00985099" w:rsidRDefault="0034323E" w:rsidP="003E2726">
      <w:pPr>
        <w:pStyle w:val="NoSpacing"/>
        <w:jc w:val="both"/>
        <w:rPr>
          <w:rFonts w:ascii="Arial" w:hAnsi="Arial" w:cs="Arial"/>
          <w:bCs/>
          <w:sz w:val="28"/>
          <w:szCs w:val="28"/>
        </w:rPr>
      </w:pPr>
    </w:p>
    <w:p w:rsidR="0055173F" w:rsidRPr="0034323E" w:rsidRDefault="0034323E" w:rsidP="003E2726">
      <w:pPr>
        <w:pStyle w:val="NoSpacing"/>
        <w:jc w:val="both"/>
        <w:rPr>
          <w:rFonts w:ascii="Arial" w:hAnsi="Arial" w:cs="Arial"/>
          <w:b/>
          <w:bCs/>
          <w:sz w:val="28"/>
          <w:szCs w:val="28"/>
        </w:rPr>
      </w:pPr>
      <w:r>
        <w:rPr>
          <w:rFonts w:ascii="Arial" w:hAnsi="Arial" w:cs="Arial"/>
          <w:bCs/>
          <w:sz w:val="28"/>
          <w:szCs w:val="28"/>
        </w:rPr>
        <w:t xml:space="preserve">                                             </w:t>
      </w:r>
      <w:r w:rsidR="00F95AE1">
        <w:rPr>
          <w:rFonts w:ascii="Arial" w:hAnsi="Arial" w:cs="Arial"/>
          <w:bCs/>
          <w:sz w:val="28"/>
          <w:szCs w:val="28"/>
        </w:rPr>
        <w:t xml:space="preserve">    </w:t>
      </w:r>
      <w:r>
        <w:rPr>
          <w:rFonts w:ascii="Arial" w:hAnsi="Arial" w:cs="Arial"/>
          <w:bCs/>
          <w:sz w:val="28"/>
          <w:szCs w:val="28"/>
        </w:rPr>
        <w:t xml:space="preserve"> </w:t>
      </w:r>
      <w:r w:rsidRPr="0034323E">
        <w:rPr>
          <w:rFonts w:ascii="Arial" w:hAnsi="Arial" w:cs="Arial"/>
          <w:b/>
          <w:bCs/>
          <w:sz w:val="28"/>
          <w:szCs w:val="28"/>
        </w:rPr>
        <w:t xml:space="preserve">(Action By: </w:t>
      </w:r>
      <w:r>
        <w:rPr>
          <w:rFonts w:ascii="Arial" w:hAnsi="Arial" w:cs="Arial"/>
          <w:b/>
          <w:bCs/>
          <w:sz w:val="28"/>
          <w:szCs w:val="28"/>
        </w:rPr>
        <w:t>UTLBC</w:t>
      </w:r>
      <w:r w:rsidR="00F95AE1">
        <w:rPr>
          <w:rFonts w:ascii="Arial" w:hAnsi="Arial" w:cs="Arial"/>
          <w:b/>
          <w:bCs/>
          <w:sz w:val="28"/>
          <w:szCs w:val="28"/>
        </w:rPr>
        <w:t>,</w:t>
      </w:r>
      <w:r>
        <w:rPr>
          <w:rFonts w:ascii="Arial" w:hAnsi="Arial" w:cs="Arial"/>
          <w:b/>
          <w:bCs/>
          <w:sz w:val="28"/>
          <w:szCs w:val="28"/>
        </w:rPr>
        <w:t xml:space="preserve"> </w:t>
      </w:r>
      <w:r w:rsidRPr="0034323E">
        <w:rPr>
          <w:rFonts w:ascii="Arial" w:hAnsi="Arial" w:cs="Arial"/>
          <w:b/>
          <w:bCs/>
          <w:sz w:val="28"/>
          <w:szCs w:val="28"/>
        </w:rPr>
        <w:t>LDM Leh and Kargil)</w:t>
      </w:r>
    </w:p>
    <w:p w:rsidR="00B02808" w:rsidRPr="00985099" w:rsidRDefault="00B02808" w:rsidP="003E2726">
      <w:pPr>
        <w:pStyle w:val="NoSpacing"/>
        <w:jc w:val="both"/>
        <w:rPr>
          <w:rFonts w:ascii="Arial" w:hAnsi="Arial" w:cs="Arial"/>
          <w:bCs/>
          <w:sz w:val="28"/>
          <w:szCs w:val="28"/>
        </w:rPr>
      </w:pPr>
    </w:p>
    <w:p w:rsidR="00B02808" w:rsidRDefault="00C250E7" w:rsidP="003E2726">
      <w:pPr>
        <w:pStyle w:val="NoSpacing"/>
        <w:jc w:val="both"/>
        <w:rPr>
          <w:rFonts w:ascii="Arial" w:hAnsi="Arial" w:cs="Arial"/>
          <w:b/>
          <w:bCs/>
          <w:sz w:val="28"/>
          <w:szCs w:val="28"/>
          <w:u w:val="single"/>
        </w:rPr>
      </w:pPr>
      <w:r w:rsidRPr="00985099">
        <w:rPr>
          <w:rFonts w:ascii="Arial" w:hAnsi="Arial" w:cs="Arial"/>
          <w:b/>
          <w:bCs/>
          <w:sz w:val="28"/>
          <w:szCs w:val="28"/>
          <w:u w:val="single"/>
        </w:rPr>
        <w:t xml:space="preserve">Agenda Item No </w:t>
      </w:r>
      <w:r w:rsidR="00B02808" w:rsidRPr="00985099">
        <w:rPr>
          <w:rFonts w:ascii="Arial" w:hAnsi="Arial" w:cs="Arial"/>
          <w:b/>
          <w:bCs/>
          <w:sz w:val="28"/>
          <w:szCs w:val="28"/>
          <w:u w:val="single"/>
        </w:rPr>
        <w:t>17</w:t>
      </w:r>
    </w:p>
    <w:p w:rsidR="0034323E" w:rsidRPr="00985099" w:rsidRDefault="0034323E" w:rsidP="003E2726">
      <w:pPr>
        <w:pStyle w:val="NoSpacing"/>
        <w:jc w:val="both"/>
        <w:rPr>
          <w:rFonts w:ascii="Arial" w:hAnsi="Arial" w:cs="Arial"/>
          <w:b/>
          <w:bCs/>
          <w:sz w:val="28"/>
          <w:szCs w:val="28"/>
          <w:u w:val="single"/>
        </w:rPr>
      </w:pPr>
    </w:p>
    <w:p w:rsidR="00C5512E" w:rsidRDefault="00C5512E" w:rsidP="003E2726">
      <w:pPr>
        <w:pStyle w:val="NoSpacing"/>
        <w:jc w:val="both"/>
        <w:rPr>
          <w:rFonts w:ascii="Arial" w:hAnsi="Arial" w:cs="Arial"/>
          <w:b/>
          <w:bCs/>
          <w:sz w:val="28"/>
          <w:szCs w:val="28"/>
          <w:u w:val="single"/>
        </w:rPr>
      </w:pPr>
      <w:r w:rsidRPr="00985099">
        <w:rPr>
          <w:rFonts w:ascii="Arial" w:hAnsi="Arial" w:cs="Arial"/>
          <w:b/>
          <w:bCs/>
          <w:sz w:val="28"/>
          <w:szCs w:val="28"/>
          <w:u w:val="single"/>
        </w:rPr>
        <w:t>Constitution of steering Sub-Committee for the UT Ladakh</w:t>
      </w:r>
      <w:r w:rsidR="00F95AE1">
        <w:rPr>
          <w:rFonts w:ascii="Arial" w:hAnsi="Arial" w:cs="Arial"/>
          <w:b/>
          <w:bCs/>
          <w:sz w:val="28"/>
          <w:szCs w:val="28"/>
          <w:u w:val="single"/>
        </w:rPr>
        <w:t>.</w:t>
      </w:r>
    </w:p>
    <w:p w:rsidR="00F95AE1" w:rsidRDefault="00F95AE1" w:rsidP="003E2726">
      <w:pPr>
        <w:pStyle w:val="NoSpacing"/>
        <w:jc w:val="both"/>
        <w:rPr>
          <w:rFonts w:ascii="Arial" w:hAnsi="Arial" w:cs="Arial"/>
          <w:b/>
          <w:bCs/>
          <w:sz w:val="28"/>
          <w:szCs w:val="28"/>
          <w:u w:val="single"/>
        </w:rPr>
      </w:pPr>
    </w:p>
    <w:p w:rsidR="00602AE3" w:rsidRDefault="0034323E" w:rsidP="003E2726">
      <w:pPr>
        <w:pStyle w:val="NoSpacing"/>
        <w:jc w:val="both"/>
        <w:rPr>
          <w:rFonts w:ascii="Arial" w:hAnsi="Arial" w:cs="Arial"/>
          <w:bCs/>
          <w:sz w:val="28"/>
          <w:szCs w:val="28"/>
        </w:rPr>
      </w:pPr>
      <w:r w:rsidRPr="0034323E">
        <w:rPr>
          <w:rFonts w:ascii="Arial" w:hAnsi="Arial" w:cs="Arial"/>
          <w:bCs/>
          <w:sz w:val="28"/>
          <w:szCs w:val="28"/>
        </w:rPr>
        <w:t xml:space="preserve">The house after due </w:t>
      </w:r>
      <w:r w:rsidR="00F95AE1" w:rsidRPr="0034323E">
        <w:rPr>
          <w:rFonts w:ascii="Arial" w:hAnsi="Arial" w:cs="Arial"/>
          <w:bCs/>
          <w:sz w:val="28"/>
          <w:szCs w:val="28"/>
        </w:rPr>
        <w:t>deliberation</w:t>
      </w:r>
      <w:r w:rsidRPr="0034323E">
        <w:rPr>
          <w:rFonts w:ascii="Arial" w:hAnsi="Arial" w:cs="Arial"/>
          <w:bCs/>
          <w:sz w:val="28"/>
          <w:szCs w:val="28"/>
        </w:rPr>
        <w:t>, approved the formation of a Steering Sub-committee</w:t>
      </w:r>
      <w:r>
        <w:rPr>
          <w:rFonts w:ascii="Arial" w:hAnsi="Arial" w:cs="Arial"/>
          <w:bCs/>
          <w:sz w:val="28"/>
          <w:szCs w:val="28"/>
        </w:rPr>
        <w:t xml:space="preserve"> to address the identified agenda items in UTLBC meeting,</w:t>
      </w:r>
      <w:r w:rsidRPr="0034323E">
        <w:rPr>
          <w:rFonts w:ascii="Arial" w:hAnsi="Arial" w:cs="Arial"/>
          <w:bCs/>
          <w:sz w:val="28"/>
          <w:szCs w:val="28"/>
        </w:rPr>
        <w:t xml:space="preserve"> as proposed by the convenor</w:t>
      </w:r>
      <w:r w:rsidR="00F95AE1">
        <w:rPr>
          <w:rFonts w:ascii="Arial" w:hAnsi="Arial" w:cs="Arial"/>
          <w:bCs/>
          <w:sz w:val="28"/>
          <w:szCs w:val="28"/>
        </w:rPr>
        <w:t xml:space="preserve"> UTLBC Ladakh.</w:t>
      </w:r>
    </w:p>
    <w:p w:rsidR="0034323E" w:rsidRPr="00F95AE1" w:rsidRDefault="0034323E" w:rsidP="003E2726">
      <w:pPr>
        <w:pStyle w:val="NoSpacing"/>
        <w:jc w:val="both"/>
        <w:rPr>
          <w:rFonts w:ascii="Arial" w:hAnsi="Arial" w:cs="Arial"/>
          <w:b/>
          <w:bCs/>
          <w:sz w:val="28"/>
          <w:szCs w:val="28"/>
        </w:rPr>
      </w:pPr>
    </w:p>
    <w:p w:rsidR="0034323E" w:rsidRPr="00F95AE1" w:rsidRDefault="00F95AE1" w:rsidP="003E2726">
      <w:pPr>
        <w:pStyle w:val="NoSpacing"/>
        <w:jc w:val="both"/>
        <w:rPr>
          <w:rFonts w:ascii="Arial" w:hAnsi="Arial" w:cs="Arial"/>
          <w:b/>
          <w:color w:val="000000"/>
          <w:sz w:val="28"/>
          <w:szCs w:val="28"/>
          <w:shd w:val="clear" w:color="auto" w:fill="FFFFFF"/>
        </w:rPr>
      </w:pPr>
      <w:r w:rsidRPr="00F95AE1">
        <w:rPr>
          <w:rFonts w:ascii="Arial" w:hAnsi="Arial" w:cs="Arial"/>
          <w:b/>
          <w:color w:val="000000"/>
          <w:sz w:val="28"/>
          <w:szCs w:val="28"/>
          <w:shd w:val="clear" w:color="auto" w:fill="FFFFFF"/>
        </w:rPr>
        <w:t xml:space="preserve">                                                                           (Action by: UTLBC Ladakh)</w:t>
      </w:r>
    </w:p>
    <w:p w:rsidR="00F95AE1" w:rsidRDefault="00F95AE1" w:rsidP="003E2726">
      <w:pPr>
        <w:pStyle w:val="NoSpacing"/>
        <w:jc w:val="both"/>
        <w:rPr>
          <w:rFonts w:ascii="Arial" w:hAnsi="Arial" w:cs="Arial"/>
          <w:color w:val="000000"/>
          <w:sz w:val="28"/>
          <w:szCs w:val="28"/>
          <w:shd w:val="clear" w:color="auto" w:fill="FFFFFF"/>
        </w:rPr>
      </w:pPr>
    </w:p>
    <w:p w:rsidR="00F95AE1" w:rsidRPr="0034323E" w:rsidRDefault="00F95AE1" w:rsidP="003E2726">
      <w:pPr>
        <w:pStyle w:val="NoSpacing"/>
        <w:jc w:val="both"/>
        <w:rPr>
          <w:rFonts w:ascii="Arial" w:hAnsi="Arial" w:cs="Arial"/>
          <w:color w:val="000000"/>
          <w:sz w:val="28"/>
          <w:szCs w:val="28"/>
          <w:shd w:val="clear" w:color="auto" w:fill="FFFFFF"/>
        </w:rPr>
      </w:pPr>
    </w:p>
    <w:p w:rsidR="0024704A" w:rsidRDefault="00602AE3" w:rsidP="003E2726">
      <w:pPr>
        <w:pStyle w:val="NoSpacing"/>
        <w:jc w:val="both"/>
        <w:rPr>
          <w:rFonts w:ascii="Arial" w:hAnsi="Arial" w:cs="Arial"/>
          <w:b/>
          <w:color w:val="000000" w:themeColor="text1"/>
          <w:sz w:val="28"/>
          <w:szCs w:val="28"/>
          <w:u w:val="single"/>
        </w:rPr>
      </w:pPr>
      <w:r w:rsidRPr="00985099">
        <w:rPr>
          <w:rFonts w:ascii="Arial" w:hAnsi="Arial" w:cs="Arial"/>
          <w:b/>
          <w:color w:val="000000" w:themeColor="text1"/>
          <w:sz w:val="28"/>
          <w:szCs w:val="28"/>
          <w:u w:val="single"/>
        </w:rPr>
        <w:t>AGENDA ITEM NO 18</w:t>
      </w:r>
    </w:p>
    <w:p w:rsidR="00F95AE1" w:rsidRDefault="00F95AE1" w:rsidP="003E2726">
      <w:pPr>
        <w:pStyle w:val="NoSpacing"/>
        <w:jc w:val="both"/>
        <w:rPr>
          <w:rFonts w:ascii="Arial" w:hAnsi="Arial" w:cs="Arial"/>
          <w:b/>
          <w:color w:val="000000" w:themeColor="text1"/>
          <w:sz w:val="28"/>
          <w:szCs w:val="28"/>
          <w:u w:val="single"/>
        </w:rPr>
      </w:pPr>
    </w:p>
    <w:p w:rsidR="00602AE3" w:rsidRPr="00BA2687" w:rsidRDefault="00C5512E" w:rsidP="003E2726">
      <w:pPr>
        <w:pStyle w:val="NoSpacing"/>
        <w:jc w:val="both"/>
        <w:rPr>
          <w:rFonts w:ascii="Arial" w:hAnsi="Arial" w:cs="Arial"/>
          <w:b/>
          <w:color w:val="000000" w:themeColor="text1"/>
          <w:sz w:val="28"/>
          <w:szCs w:val="28"/>
          <w:u w:val="single"/>
        </w:rPr>
      </w:pPr>
      <w:r w:rsidRPr="00F95AE1">
        <w:rPr>
          <w:rFonts w:ascii="Arial" w:hAnsi="Arial" w:cs="Arial"/>
          <w:b/>
          <w:color w:val="000000" w:themeColor="text1"/>
          <w:sz w:val="28"/>
          <w:szCs w:val="28"/>
        </w:rPr>
        <w:t xml:space="preserve"> </w:t>
      </w:r>
      <w:r w:rsidRPr="00BA2687">
        <w:rPr>
          <w:rFonts w:ascii="Arial" w:hAnsi="Arial" w:cs="Arial"/>
          <w:b/>
          <w:color w:val="000000" w:themeColor="text1"/>
          <w:sz w:val="28"/>
          <w:szCs w:val="28"/>
          <w:u w:val="single"/>
        </w:rPr>
        <w:t>SVAMITVA SCHEME</w:t>
      </w:r>
      <w:r w:rsidR="00F95AE1" w:rsidRPr="00BA2687">
        <w:rPr>
          <w:rFonts w:ascii="Arial" w:hAnsi="Arial" w:cs="Arial"/>
          <w:b/>
          <w:color w:val="000000" w:themeColor="text1"/>
          <w:sz w:val="28"/>
          <w:szCs w:val="28"/>
          <w:u w:val="single"/>
        </w:rPr>
        <w:t>:</w:t>
      </w:r>
      <w:r w:rsidRPr="00BA2687">
        <w:rPr>
          <w:rFonts w:ascii="Arial" w:hAnsi="Arial" w:cs="Arial"/>
          <w:b/>
          <w:color w:val="000000" w:themeColor="text1"/>
          <w:sz w:val="28"/>
          <w:szCs w:val="28"/>
          <w:u w:val="single"/>
        </w:rPr>
        <w:t xml:space="preserve"> </w:t>
      </w:r>
    </w:p>
    <w:p w:rsidR="00EA685F" w:rsidRDefault="00B27DE6" w:rsidP="003E2726">
      <w:pPr>
        <w:pStyle w:val="NoSpacing"/>
        <w:jc w:val="both"/>
        <w:rPr>
          <w:rFonts w:ascii="Arial" w:hAnsi="Arial" w:cs="Arial"/>
          <w:sz w:val="28"/>
          <w:szCs w:val="28"/>
        </w:rPr>
      </w:pPr>
      <w:r w:rsidRPr="00985099">
        <w:rPr>
          <w:rFonts w:ascii="Arial" w:hAnsi="Arial" w:cs="Arial"/>
          <w:sz w:val="28"/>
          <w:szCs w:val="28"/>
        </w:rPr>
        <w:t>The Convenor of UTLBC informed the members about the SVAMITVA Scheme. The Chairperson appreciated the work done under the scheme and stated that if there are any difficulties in obtaining certain details, the required data should be collecte</w:t>
      </w:r>
      <w:r w:rsidR="0034323E">
        <w:rPr>
          <w:rFonts w:ascii="Arial" w:hAnsi="Arial" w:cs="Arial"/>
          <w:sz w:val="28"/>
          <w:szCs w:val="28"/>
        </w:rPr>
        <w:t xml:space="preserve">d from the Revenue Commissioner, </w:t>
      </w:r>
      <w:r w:rsidRPr="00985099">
        <w:rPr>
          <w:rFonts w:ascii="Arial" w:hAnsi="Arial" w:cs="Arial"/>
          <w:sz w:val="28"/>
          <w:szCs w:val="28"/>
        </w:rPr>
        <w:t>UT</w:t>
      </w:r>
      <w:r w:rsidR="0034323E">
        <w:rPr>
          <w:rFonts w:ascii="Arial" w:hAnsi="Arial" w:cs="Arial"/>
          <w:sz w:val="28"/>
          <w:szCs w:val="28"/>
        </w:rPr>
        <w:t xml:space="preserve"> of</w:t>
      </w:r>
      <w:r w:rsidRPr="00985099">
        <w:rPr>
          <w:rFonts w:ascii="Arial" w:hAnsi="Arial" w:cs="Arial"/>
          <w:sz w:val="28"/>
          <w:szCs w:val="28"/>
        </w:rPr>
        <w:t xml:space="preserve"> Ladakh</w:t>
      </w:r>
      <w:r w:rsidR="0034323E">
        <w:rPr>
          <w:rFonts w:ascii="Arial" w:hAnsi="Arial" w:cs="Arial"/>
          <w:sz w:val="28"/>
          <w:szCs w:val="28"/>
        </w:rPr>
        <w:t xml:space="preserve">. The chairperson briefed </w:t>
      </w:r>
      <w:r w:rsidR="0024704A">
        <w:rPr>
          <w:rFonts w:ascii="Arial" w:hAnsi="Arial" w:cs="Arial"/>
          <w:sz w:val="28"/>
          <w:szCs w:val="28"/>
        </w:rPr>
        <w:t>the house on the property card initiatives and appreciated the work accomplished in this regard.</w:t>
      </w:r>
    </w:p>
    <w:p w:rsidR="00BA2687" w:rsidRPr="00985099" w:rsidRDefault="00BA2687" w:rsidP="003E2726">
      <w:pPr>
        <w:pStyle w:val="NoSpacing"/>
        <w:jc w:val="both"/>
        <w:rPr>
          <w:rFonts w:ascii="Arial" w:hAnsi="Arial" w:cs="Arial"/>
          <w:b/>
          <w:color w:val="000000" w:themeColor="text1"/>
          <w:sz w:val="28"/>
          <w:szCs w:val="28"/>
          <w:u w:val="single"/>
        </w:rPr>
      </w:pPr>
    </w:p>
    <w:p w:rsidR="00D84101" w:rsidRPr="00985099" w:rsidRDefault="00D84101" w:rsidP="003E2726">
      <w:pPr>
        <w:pStyle w:val="NoSpacing"/>
        <w:jc w:val="both"/>
        <w:rPr>
          <w:rFonts w:ascii="Arial" w:hAnsi="Arial" w:cs="Arial"/>
          <w:b/>
          <w:bCs/>
          <w:sz w:val="28"/>
          <w:szCs w:val="28"/>
        </w:rPr>
      </w:pPr>
      <w:r w:rsidRPr="00985099">
        <w:rPr>
          <w:rFonts w:ascii="Arial" w:hAnsi="Arial" w:cs="Arial"/>
          <w:b/>
          <w:bCs/>
          <w:sz w:val="28"/>
          <w:szCs w:val="28"/>
        </w:rPr>
        <w:tab/>
      </w:r>
      <w:r w:rsidRPr="00985099">
        <w:rPr>
          <w:rFonts w:ascii="Arial" w:hAnsi="Arial" w:cs="Arial"/>
          <w:b/>
          <w:bCs/>
          <w:sz w:val="28"/>
          <w:szCs w:val="28"/>
        </w:rPr>
        <w:tab/>
      </w:r>
      <w:r w:rsidRPr="00985099">
        <w:rPr>
          <w:rFonts w:ascii="Arial" w:hAnsi="Arial" w:cs="Arial"/>
          <w:b/>
          <w:bCs/>
          <w:sz w:val="28"/>
          <w:szCs w:val="28"/>
        </w:rPr>
        <w:tab/>
      </w:r>
      <w:r w:rsidRPr="00985099">
        <w:rPr>
          <w:rFonts w:ascii="Arial" w:hAnsi="Arial" w:cs="Arial"/>
          <w:b/>
          <w:bCs/>
          <w:sz w:val="28"/>
          <w:szCs w:val="28"/>
        </w:rPr>
        <w:tab/>
      </w:r>
      <w:r w:rsidRPr="00985099">
        <w:rPr>
          <w:rFonts w:ascii="Arial" w:hAnsi="Arial" w:cs="Arial"/>
          <w:b/>
          <w:bCs/>
          <w:sz w:val="28"/>
          <w:szCs w:val="28"/>
        </w:rPr>
        <w:tab/>
      </w:r>
      <w:r w:rsidRPr="00985099">
        <w:rPr>
          <w:rFonts w:ascii="Arial" w:hAnsi="Arial" w:cs="Arial"/>
          <w:b/>
          <w:bCs/>
          <w:sz w:val="28"/>
          <w:szCs w:val="28"/>
        </w:rPr>
        <w:tab/>
      </w:r>
      <w:r w:rsidR="0034323E">
        <w:rPr>
          <w:rFonts w:ascii="Arial" w:hAnsi="Arial" w:cs="Arial"/>
          <w:b/>
          <w:bCs/>
          <w:sz w:val="28"/>
          <w:szCs w:val="28"/>
        </w:rPr>
        <w:t xml:space="preserve">       </w:t>
      </w:r>
      <w:r w:rsidR="009F744A" w:rsidRPr="00985099">
        <w:rPr>
          <w:rFonts w:ascii="Arial" w:hAnsi="Arial" w:cs="Arial"/>
          <w:b/>
          <w:bCs/>
          <w:sz w:val="28"/>
          <w:szCs w:val="28"/>
        </w:rPr>
        <w:t>(Action By:</w:t>
      </w:r>
      <w:r w:rsidR="0024704A">
        <w:rPr>
          <w:rFonts w:ascii="Arial" w:hAnsi="Arial" w:cs="Arial"/>
          <w:b/>
          <w:bCs/>
          <w:sz w:val="28"/>
          <w:szCs w:val="28"/>
        </w:rPr>
        <w:t xml:space="preserve"> UTLBC and</w:t>
      </w:r>
      <w:r w:rsidR="009F744A" w:rsidRPr="00985099">
        <w:rPr>
          <w:rFonts w:ascii="Arial" w:hAnsi="Arial" w:cs="Arial"/>
          <w:b/>
          <w:bCs/>
          <w:sz w:val="28"/>
          <w:szCs w:val="28"/>
        </w:rPr>
        <w:t xml:space="preserve"> All Banks)</w:t>
      </w:r>
    </w:p>
    <w:p w:rsidR="00BA2687" w:rsidRDefault="00BA2687" w:rsidP="003E2726">
      <w:pPr>
        <w:pStyle w:val="NoSpacing"/>
        <w:jc w:val="both"/>
        <w:rPr>
          <w:rFonts w:ascii="Arial" w:hAnsi="Arial" w:cs="Arial"/>
          <w:b/>
          <w:color w:val="000000" w:themeColor="text1"/>
          <w:sz w:val="28"/>
          <w:szCs w:val="28"/>
          <w:u w:val="single"/>
        </w:rPr>
      </w:pPr>
    </w:p>
    <w:p w:rsidR="00D84101" w:rsidRDefault="003828B6" w:rsidP="003E2726">
      <w:pPr>
        <w:pStyle w:val="NoSpacing"/>
        <w:jc w:val="both"/>
        <w:rPr>
          <w:rFonts w:ascii="Arial" w:hAnsi="Arial" w:cs="Arial"/>
          <w:b/>
          <w:color w:val="000000" w:themeColor="text1"/>
          <w:sz w:val="28"/>
          <w:szCs w:val="28"/>
          <w:u w:val="single"/>
        </w:rPr>
      </w:pPr>
      <w:r w:rsidRPr="003828B6">
        <w:rPr>
          <w:rFonts w:ascii="Arial" w:hAnsi="Arial" w:cs="Arial"/>
          <w:b/>
          <w:color w:val="000000" w:themeColor="text1"/>
          <w:sz w:val="28"/>
          <w:szCs w:val="28"/>
          <w:u w:val="single"/>
        </w:rPr>
        <w:t>Agenda Item No-19</w:t>
      </w:r>
    </w:p>
    <w:p w:rsidR="005B4B04" w:rsidRPr="003828B6" w:rsidRDefault="005B4B04" w:rsidP="003E2726">
      <w:pPr>
        <w:pStyle w:val="NoSpacing"/>
        <w:jc w:val="both"/>
        <w:rPr>
          <w:rFonts w:ascii="Arial" w:hAnsi="Arial" w:cs="Arial"/>
          <w:b/>
          <w:color w:val="000000" w:themeColor="text1"/>
          <w:sz w:val="28"/>
          <w:szCs w:val="28"/>
          <w:u w:val="single"/>
        </w:rPr>
      </w:pPr>
    </w:p>
    <w:p w:rsidR="003828B6" w:rsidRDefault="003828B6" w:rsidP="003E2726">
      <w:pPr>
        <w:pStyle w:val="NoSpacing"/>
        <w:jc w:val="both"/>
        <w:rPr>
          <w:rFonts w:ascii="Arial" w:hAnsi="Arial" w:cs="Arial"/>
          <w:b/>
          <w:color w:val="000000" w:themeColor="text1"/>
          <w:sz w:val="28"/>
          <w:szCs w:val="28"/>
          <w:u w:val="single"/>
        </w:rPr>
      </w:pPr>
      <w:r>
        <w:rPr>
          <w:rFonts w:ascii="Arial" w:hAnsi="Arial" w:cs="Arial"/>
          <w:b/>
          <w:color w:val="000000" w:themeColor="text1"/>
          <w:sz w:val="28"/>
          <w:szCs w:val="28"/>
          <w:u w:val="single"/>
        </w:rPr>
        <w:t>1.</w:t>
      </w:r>
      <w:r w:rsidRPr="003828B6">
        <w:rPr>
          <w:rFonts w:ascii="Arial" w:hAnsi="Arial" w:cs="Arial"/>
          <w:b/>
          <w:color w:val="000000" w:themeColor="text1"/>
          <w:sz w:val="28"/>
          <w:szCs w:val="28"/>
          <w:u w:val="single"/>
        </w:rPr>
        <w:t>Policy support for Development of Agri-commidity Ecosystem- Credit Guarantee scheme for e-NWR Based pledge Financing (CGS-NPF)</w:t>
      </w:r>
    </w:p>
    <w:p w:rsidR="003828B6" w:rsidRDefault="003828B6" w:rsidP="003E2726">
      <w:pPr>
        <w:pStyle w:val="NoSpacing"/>
        <w:jc w:val="both"/>
        <w:rPr>
          <w:rFonts w:ascii="Arial" w:hAnsi="Arial" w:cs="Arial"/>
          <w:b/>
          <w:color w:val="000000" w:themeColor="text1"/>
          <w:sz w:val="28"/>
          <w:szCs w:val="28"/>
          <w:u w:val="single"/>
        </w:rPr>
      </w:pPr>
      <w:r>
        <w:rPr>
          <w:rFonts w:ascii="Arial" w:hAnsi="Arial" w:cs="Arial"/>
          <w:b/>
          <w:color w:val="000000" w:themeColor="text1"/>
          <w:sz w:val="28"/>
          <w:szCs w:val="28"/>
          <w:u w:val="single"/>
        </w:rPr>
        <w:t>2. e-Kisan Upaj Nidhi</w:t>
      </w:r>
    </w:p>
    <w:p w:rsidR="005B4B04" w:rsidRDefault="005B4B04" w:rsidP="003E2726">
      <w:pPr>
        <w:pStyle w:val="NoSpacing"/>
        <w:jc w:val="both"/>
        <w:rPr>
          <w:rFonts w:ascii="Arial" w:hAnsi="Arial" w:cs="Arial"/>
          <w:b/>
          <w:color w:val="000000" w:themeColor="text1"/>
          <w:sz w:val="28"/>
          <w:szCs w:val="28"/>
          <w:u w:val="single"/>
        </w:rPr>
      </w:pPr>
    </w:p>
    <w:p w:rsidR="003828B6" w:rsidRDefault="003828B6" w:rsidP="003828B6">
      <w:pPr>
        <w:pStyle w:val="NoSpacing"/>
        <w:jc w:val="both"/>
        <w:rPr>
          <w:rFonts w:ascii="Arial" w:hAnsi="Arial" w:cs="Arial"/>
          <w:color w:val="000000" w:themeColor="text1"/>
          <w:sz w:val="28"/>
          <w:szCs w:val="28"/>
        </w:rPr>
      </w:pPr>
      <w:r w:rsidRPr="003828B6">
        <w:rPr>
          <w:rFonts w:ascii="Arial" w:hAnsi="Arial" w:cs="Arial"/>
          <w:color w:val="000000" w:themeColor="text1"/>
          <w:sz w:val="28"/>
          <w:szCs w:val="28"/>
        </w:rPr>
        <w:t>Sh</w:t>
      </w:r>
      <w:r w:rsidR="00F95AE1">
        <w:rPr>
          <w:rFonts w:ascii="Arial" w:hAnsi="Arial" w:cs="Arial"/>
          <w:color w:val="000000" w:themeColor="text1"/>
          <w:sz w:val="28"/>
          <w:szCs w:val="28"/>
        </w:rPr>
        <w:t>.</w:t>
      </w:r>
      <w:r w:rsidRPr="003828B6">
        <w:rPr>
          <w:rFonts w:ascii="Arial" w:hAnsi="Arial" w:cs="Arial"/>
          <w:color w:val="000000" w:themeColor="text1"/>
          <w:sz w:val="28"/>
          <w:szCs w:val="28"/>
        </w:rPr>
        <w:t xml:space="preserve"> Vikas Mittal General Manager NABARD briefed in the house about the Policy support for Development of Agri-comm</w:t>
      </w:r>
      <w:r>
        <w:rPr>
          <w:rFonts w:ascii="Arial" w:hAnsi="Arial" w:cs="Arial"/>
          <w:color w:val="000000" w:themeColor="text1"/>
          <w:sz w:val="28"/>
          <w:szCs w:val="28"/>
        </w:rPr>
        <w:t>o</w:t>
      </w:r>
      <w:r w:rsidRPr="003828B6">
        <w:rPr>
          <w:rFonts w:ascii="Arial" w:hAnsi="Arial" w:cs="Arial"/>
          <w:color w:val="000000" w:themeColor="text1"/>
          <w:sz w:val="28"/>
          <w:szCs w:val="28"/>
        </w:rPr>
        <w:t>dity Ecosystem- Credit Guarantee scheme for e-NWR Based pledge Financing (CGS-NPF)</w:t>
      </w:r>
      <w:r>
        <w:rPr>
          <w:rFonts w:ascii="Arial" w:hAnsi="Arial" w:cs="Arial"/>
          <w:color w:val="000000" w:themeColor="text1"/>
          <w:sz w:val="28"/>
          <w:szCs w:val="28"/>
        </w:rPr>
        <w:t xml:space="preserve"> and e Kisan Upaj Nidhi. In this regards Chairperson directed NABARD to organize a workshop on said schemes. </w:t>
      </w:r>
    </w:p>
    <w:p w:rsidR="00F95AE1" w:rsidRPr="00F95AE1" w:rsidRDefault="00F95AE1" w:rsidP="003828B6">
      <w:pPr>
        <w:pStyle w:val="NoSpacing"/>
        <w:jc w:val="both"/>
        <w:rPr>
          <w:rFonts w:ascii="Arial" w:hAnsi="Arial" w:cs="Arial"/>
          <w:b/>
          <w:color w:val="000000" w:themeColor="text1"/>
          <w:sz w:val="28"/>
          <w:szCs w:val="28"/>
        </w:rPr>
      </w:pPr>
      <w:r w:rsidRPr="00F95AE1">
        <w:rPr>
          <w:rFonts w:ascii="Arial" w:hAnsi="Arial" w:cs="Arial"/>
          <w:b/>
          <w:color w:val="000000" w:themeColor="text1"/>
          <w:sz w:val="28"/>
          <w:szCs w:val="28"/>
        </w:rPr>
        <w:t xml:space="preserve">                                                                       (Action by: NABARD &amp; </w:t>
      </w:r>
      <w:r>
        <w:rPr>
          <w:rFonts w:ascii="Arial" w:hAnsi="Arial" w:cs="Arial"/>
          <w:b/>
          <w:color w:val="000000" w:themeColor="text1"/>
          <w:sz w:val="28"/>
          <w:szCs w:val="28"/>
        </w:rPr>
        <w:t>A</w:t>
      </w:r>
      <w:r w:rsidRPr="00F95AE1">
        <w:rPr>
          <w:rFonts w:ascii="Arial" w:hAnsi="Arial" w:cs="Arial"/>
          <w:b/>
          <w:color w:val="000000" w:themeColor="text1"/>
          <w:sz w:val="28"/>
          <w:szCs w:val="28"/>
        </w:rPr>
        <w:t>ll Banks)</w:t>
      </w:r>
    </w:p>
    <w:p w:rsidR="00F95AE1" w:rsidRDefault="00F95AE1" w:rsidP="003E2726">
      <w:pPr>
        <w:pStyle w:val="NoSpacing"/>
        <w:jc w:val="both"/>
        <w:rPr>
          <w:rFonts w:ascii="Arial" w:hAnsi="Arial" w:cs="Arial"/>
          <w:b/>
          <w:color w:val="000000" w:themeColor="text1"/>
          <w:sz w:val="28"/>
          <w:szCs w:val="28"/>
          <w:u w:val="single"/>
        </w:rPr>
      </w:pPr>
    </w:p>
    <w:p w:rsidR="00BA2687" w:rsidRDefault="00BA2687" w:rsidP="003E2726">
      <w:pPr>
        <w:pStyle w:val="NoSpacing"/>
        <w:jc w:val="both"/>
        <w:rPr>
          <w:rFonts w:ascii="Arial" w:hAnsi="Arial" w:cs="Arial"/>
          <w:b/>
          <w:color w:val="000000" w:themeColor="text1"/>
          <w:sz w:val="28"/>
          <w:szCs w:val="28"/>
          <w:u w:val="single"/>
        </w:rPr>
      </w:pPr>
    </w:p>
    <w:p w:rsidR="00BA2687" w:rsidRDefault="00BA2687" w:rsidP="003E2726">
      <w:pPr>
        <w:pStyle w:val="NoSpacing"/>
        <w:jc w:val="both"/>
        <w:rPr>
          <w:rFonts w:ascii="Arial" w:hAnsi="Arial" w:cs="Arial"/>
          <w:b/>
          <w:color w:val="000000" w:themeColor="text1"/>
          <w:sz w:val="28"/>
          <w:szCs w:val="28"/>
          <w:u w:val="single"/>
        </w:rPr>
      </w:pPr>
    </w:p>
    <w:p w:rsidR="00BA2687" w:rsidRDefault="00BA2687" w:rsidP="003E2726">
      <w:pPr>
        <w:pStyle w:val="NoSpacing"/>
        <w:jc w:val="both"/>
        <w:rPr>
          <w:rFonts w:ascii="Arial" w:hAnsi="Arial" w:cs="Arial"/>
          <w:b/>
          <w:color w:val="000000" w:themeColor="text1"/>
          <w:sz w:val="28"/>
          <w:szCs w:val="28"/>
          <w:u w:val="single"/>
        </w:rPr>
      </w:pPr>
    </w:p>
    <w:p w:rsidR="00BA2687" w:rsidRDefault="00BA2687" w:rsidP="003E2726">
      <w:pPr>
        <w:pStyle w:val="NoSpacing"/>
        <w:jc w:val="both"/>
        <w:rPr>
          <w:rFonts w:ascii="Arial" w:hAnsi="Arial" w:cs="Arial"/>
          <w:b/>
          <w:color w:val="000000" w:themeColor="text1"/>
          <w:sz w:val="28"/>
          <w:szCs w:val="28"/>
          <w:u w:val="single"/>
        </w:rPr>
      </w:pPr>
    </w:p>
    <w:p w:rsidR="00602AE3" w:rsidRDefault="003828B6" w:rsidP="003E2726">
      <w:pPr>
        <w:pStyle w:val="NoSpacing"/>
        <w:jc w:val="both"/>
        <w:rPr>
          <w:rFonts w:ascii="Arial" w:hAnsi="Arial" w:cs="Arial"/>
          <w:b/>
          <w:color w:val="000000" w:themeColor="text1"/>
          <w:sz w:val="28"/>
          <w:szCs w:val="28"/>
          <w:u w:val="single"/>
        </w:rPr>
      </w:pPr>
      <w:r w:rsidRPr="003828B6">
        <w:rPr>
          <w:rFonts w:ascii="Arial" w:hAnsi="Arial" w:cs="Arial"/>
          <w:b/>
          <w:color w:val="000000" w:themeColor="text1"/>
          <w:sz w:val="28"/>
          <w:szCs w:val="28"/>
          <w:u w:val="single"/>
        </w:rPr>
        <w:t>Agenda Item No 20</w:t>
      </w:r>
    </w:p>
    <w:p w:rsidR="005B4B04" w:rsidRDefault="005B4B04" w:rsidP="003E2726">
      <w:pPr>
        <w:pStyle w:val="NoSpacing"/>
        <w:jc w:val="both"/>
        <w:rPr>
          <w:rFonts w:ascii="Arial" w:hAnsi="Arial" w:cs="Arial"/>
          <w:b/>
          <w:color w:val="000000" w:themeColor="text1"/>
          <w:sz w:val="28"/>
          <w:szCs w:val="28"/>
          <w:u w:val="single"/>
        </w:rPr>
      </w:pPr>
    </w:p>
    <w:p w:rsidR="003828B6" w:rsidRDefault="003828B6" w:rsidP="003E2726">
      <w:pPr>
        <w:pStyle w:val="NoSpacing"/>
        <w:jc w:val="both"/>
        <w:rPr>
          <w:rFonts w:ascii="Arial" w:hAnsi="Arial" w:cs="Arial"/>
          <w:b/>
          <w:color w:val="000000" w:themeColor="text1"/>
          <w:sz w:val="28"/>
          <w:szCs w:val="28"/>
          <w:u w:val="single"/>
        </w:rPr>
      </w:pPr>
      <w:r>
        <w:rPr>
          <w:rFonts w:ascii="Arial" w:hAnsi="Arial" w:cs="Arial"/>
          <w:b/>
          <w:color w:val="000000" w:themeColor="text1"/>
          <w:sz w:val="28"/>
          <w:szCs w:val="28"/>
          <w:u w:val="single"/>
        </w:rPr>
        <w:t>Comp</w:t>
      </w:r>
      <w:r w:rsidR="00F95AE1">
        <w:rPr>
          <w:rFonts w:ascii="Arial" w:hAnsi="Arial" w:cs="Arial"/>
          <w:b/>
          <w:color w:val="000000" w:themeColor="text1"/>
          <w:sz w:val="28"/>
          <w:szCs w:val="28"/>
          <w:u w:val="single"/>
        </w:rPr>
        <w:t>l</w:t>
      </w:r>
      <w:r>
        <w:rPr>
          <w:rFonts w:ascii="Arial" w:hAnsi="Arial" w:cs="Arial"/>
          <w:b/>
          <w:color w:val="000000" w:themeColor="text1"/>
          <w:sz w:val="28"/>
          <w:szCs w:val="28"/>
          <w:u w:val="single"/>
        </w:rPr>
        <w:t>iance to instruction on KCC schemes:</w:t>
      </w:r>
    </w:p>
    <w:p w:rsidR="005B4B04" w:rsidRDefault="005B4B04" w:rsidP="003E2726">
      <w:pPr>
        <w:pStyle w:val="NoSpacing"/>
        <w:jc w:val="both"/>
        <w:rPr>
          <w:rFonts w:ascii="Arial" w:hAnsi="Arial" w:cs="Arial"/>
          <w:b/>
          <w:color w:val="000000" w:themeColor="text1"/>
          <w:sz w:val="28"/>
          <w:szCs w:val="28"/>
          <w:u w:val="single"/>
        </w:rPr>
      </w:pPr>
    </w:p>
    <w:p w:rsidR="00BF339D" w:rsidRDefault="003828B6" w:rsidP="003E2726">
      <w:pPr>
        <w:pStyle w:val="NoSpacing"/>
        <w:jc w:val="both"/>
        <w:rPr>
          <w:rFonts w:ascii="Arial" w:hAnsi="Arial" w:cs="Arial"/>
          <w:color w:val="000000" w:themeColor="text1"/>
          <w:sz w:val="28"/>
          <w:szCs w:val="28"/>
        </w:rPr>
      </w:pPr>
      <w:r w:rsidRPr="003828B6">
        <w:rPr>
          <w:rFonts w:ascii="Arial" w:hAnsi="Arial" w:cs="Arial"/>
          <w:color w:val="000000" w:themeColor="text1"/>
          <w:sz w:val="28"/>
          <w:szCs w:val="28"/>
        </w:rPr>
        <w:t>House i</w:t>
      </w:r>
      <w:r>
        <w:rPr>
          <w:rFonts w:ascii="Arial" w:hAnsi="Arial" w:cs="Arial"/>
          <w:color w:val="000000" w:themeColor="text1"/>
          <w:sz w:val="28"/>
          <w:szCs w:val="28"/>
        </w:rPr>
        <w:t>s</w:t>
      </w:r>
      <w:r w:rsidRPr="003828B6">
        <w:rPr>
          <w:rFonts w:ascii="Arial" w:hAnsi="Arial" w:cs="Arial"/>
          <w:color w:val="000000" w:themeColor="text1"/>
          <w:sz w:val="28"/>
          <w:szCs w:val="28"/>
        </w:rPr>
        <w:t xml:space="preserve"> deliberating on </w:t>
      </w:r>
      <w:r>
        <w:rPr>
          <w:rFonts w:ascii="Arial" w:hAnsi="Arial" w:cs="Arial"/>
          <w:color w:val="000000" w:themeColor="text1"/>
          <w:sz w:val="28"/>
          <w:szCs w:val="28"/>
        </w:rPr>
        <w:t xml:space="preserve">monitoring of the end utilization of loans provided for agriculture and allied activities. </w:t>
      </w:r>
      <w:r w:rsidR="00BF339D">
        <w:rPr>
          <w:rFonts w:ascii="Arial" w:hAnsi="Arial" w:cs="Arial"/>
          <w:color w:val="000000" w:themeColor="text1"/>
          <w:sz w:val="28"/>
          <w:szCs w:val="28"/>
        </w:rPr>
        <w:t xml:space="preserve">The </w:t>
      </w:r>
      <w:r>
        <w:rPr>
          <w:rFonts w:ascii="Arial" w:hAnsi="Arial" w:cs="Arial"/>
          <w:color w:val="000000" w:themeColor="text1"/>
          <w:sz w:val="28"/>
          <w:szCs w:val="28"/>
        </w:rPr>
        <w:t>General Manager</w:t>
      </w:r>
      <w:r w:rsidR="00F95AE1">
        <w:rPr>
          <w:rFonts w:ascii="Arial" w:hAnsi="Arial" w:cs="Arial"/>
          <w:color w:val="000000" w:themeColor="text1"/>
          <w:sz w:val="28"/>
          <w:szCs w:val="28"/>
        </w:rPr>
        <w:t>,</w:t>
      </w:r>
      <w:r>
        <w:rPr>
          <w:rFonts w:ascii="Arial" w:hAnsi="Arial" w:cs="Arial"/>
          <w:color w:val="000000" w:themeColor="text1"/>
          <w:sz w:val="28"/>
          <w:szCs w:val="28"/>
        </w:rPr>
        <w:t xml:space="preserve"> NABARD </w:t>
      </w:r>
      <w:r w:rsidR="00BA0C28">
        <w:rPr>
          <w:rFonts w:ascii="Arial" w:hAnsi="Arial" w:cs="Arial"/>
          <w:color w:val="000000" w:themeColor="text1"/>
          <w:sz w:val="28"/>
          <w:szCs w:val="28"/>
        </w:rPr>
        <w:t>briefed the house about the benefit of  prompt repaying of KCC loan.</w:t>
      </w:r>
      <w:r w:rsidR="005B4B04">
        <w:rPr>
          <w:rFonts w:ascii="Arial" w:hAnsi="Arial" w:cs="Arial"/>
          <w:color w:val="000000" w:themeColor="text1"/>
          <w:sz w:val="28"/>
          <w:szCs w:val="28"/>
        </w:rPr>
        <w:t xml:space="preserve"> He also directed all banks to maintain a </w:t>
      </w:r>
      <w:r w:rsidR="00BF2ED2">
        <w:rPr>
          <w:rFonts w:ascii="Arial" w:hAnsi="Arial" w:cs="Arial"/>
          <w:color w:val="000000" w:themeColor="text1"/>
          <w:sz w:val="28"/>
          <w:szCs w:val="28"/>
        </w:rPr>
        <w:t xml:space="preserve">dedicated </w:t>
      </w:r>
      <w:r w:rsidR="005B4B04">
        <w:rPr>
          <w:rFonts w:ascii="Arial" w:hAnsi="Arial" w:cs="Arial"/>
          <w:color w:val="000000" w:themeColor="text1"/>
          <w:sz w:val="28"/>
          <w:szCs w:val="28"/>
        </w:rPr>
        <w:t>register</w:t>
      </w:r>
      <w:r w:rsidR="00BA0C28">
        <w:rPr>
          <w:rFonts w:ascii="Arial" w:hAnsi="Arial" w:cs="Arial"/>
          <w:color w:val="000000" w:themeColor="text1"/>
          <w:sz w:val="28"/>
          <w:szCs w:val="28"/>
        </w:rPr>
        <w:t xml:space="preserve"> </w:t>
      </w:r>
      <w:r w:rsidR="00BF2ED2">
        <w:rPr>
          <w:rFonts w:ascii="Arial" w:hAnsi="Arial" w:cs="Arial"/>
          <w:color w:val="000000" w:themeColor="text1"/>
          <w:sz w:val="28"/>
          <w:szCs w:val="28"/>
        </w:rPr>
        <w:t xml:space="preserve">for </w:t>
      </w:r>
      <w:r w:rsidR="00BF339D">
        <w:rPr>
          <w:rFonts w:ascii="Arial" w:hAnsi="Arial" w:cs="Arial"/>
          <w:color w:val="000000" w:themeColor="text1"/>
          <w:sz w:val="28"/>
          <w:szCs w:val="28"/>
        </w:rPr>
        <w:t xml:space="preserve">tracking </w:t>
      </w:r>
      <w:r w:rsidR="00BF2ED2">
        <w:rPr>
          <w:rFonts w:ascii="Arial" w:hAnsi="Arial" w:cs="Arial"/>
          <w:color w:val="000000" w:themeColor="text1"/>
          <w:sz w:val="28"/>
          <w:szCs w:val="28"/>
        </w:rPr>
        <w:t>KCC due for repayment/renewal</w:t>
      </w:r>
      <w:r w:rsidR="00BF339D">
        <w:rPr>
          <w:rFonts w:ascii="Arial" w:hAnsi="Arial" w:cs="Arial"/>
          <w:color w:val="000000" w:themeColor="text1"/>
          <w:sz w:val="28"/>
          <w:szCs w:val="28"/>
        </w:rPr>
        <w:t xml:space="preserve"> and the progress should be reviewed and discussed  during the monthly customer meet meetings.</w:t>
      </w:r>
      <w:r w:rsidR="00BF2ED2">
        <w:rPr>
          <w:rFonts w:ascii="Arial" w:hAnsi="Arial" w:cs="Arial"/>
          <w:color w:val="000000" w:themeColor="text1"/>
          <w:sz w:val="28"/>
          <w:szCs w:val="28"/>
        </w:rPr>
        <w:t xml:space="preserve"> </w:t>
      </w:r>
      <w:r w:rsidR="00BA0C28">
        <w:rPr>
          <w:rFonts w:ascii="Arial" w:hAnsi="Arial" w:cs="Arial"/>
          <w:color w:val="000000" w:themeColor="text1"/>
          <w:sz w:val="28"/>
          <w:szCs w:val="28"/>
        </w:rPr>
        <w:t xml:space="preserve">The chairman </w:t>
      </w:r>
      <w:r w:rsidR="00BF339D">
        <w:rPr>
          <w:rFonts w:ascii="Arial" w:hAnsi="Arial" w:cs="Arial"/>
          <w:color w:val="000000" w:themeColor="text1"/>
          <w:sz w:val="28"/>
          <w:szCs w:val="28"/>
        </w:rPr>
        <w:t xml:space="preserve">also </w:t>
      </w:r>
      <w:r w:rsidR="00BA0C28">
        <w:rPr>
          <w:rFonts w:ascii="Arial" w:hAnsi="Arial" w:cs="Arial"/>
          <w:color w:val="000000" w:themeColor="text1"/>
          <w:sz w:val="28"/>
          <w:szCs w:val="28"/>
        </w:rPr>
        <w:t xml:space="preserve">directed NABARD to conduct the work shop on </w:t>
      </w:r>
      <w:r w:rsidR="00BF339D">
        <w:rPr>
          <w:rFonts w:ascii="Arial" w:hAnsi="Arial" w:cs="Arial"/>
          <w:color w:val="000000" w:themeColor="text1"/>
          <w:sz w:val="28"/>
          <w:szCs w:val="28"/>
        </w:rPr>
        <w:t>the revised KCC scheme for creating awareness among stakeholders and ensuring proper and effective implementation for the benefit of farmers.</w:t>
      </w:r>
    </w:p>
    <w:p w:rsidR="00BF339D" w:rsidRDefault="00BF339D" w:rsidP="003E2726">
      <w:pPr>
        <w:pStyle w:val="NoSpacing"/>
        <w:jc w:val="both"/>
        <w:rPr>
          <w:rFonts w:ascii="Arial" w:hAnsi="Arial" w:cs="Arial"/>
          <w:color w:val="000000" w:themeColor="text1"/>
          <w:sz w:val="28"/>
          <w:szCs w:val="28"/>
        </w:rPr>
      </w:pPr>
    </w:p>
    <w:p w:rsidR="003828B6" w:rsidRPr="003828B6" w:rsidRDefault="00BF339D" w:rsidP="003E2726">
      <w:pPr>
        <w:pStyle w:val="NoSpacing"/>
        <w:jc w:val="both"/>
        <w:rPr>
          <w:rFonts w:ascii="Arial" w:hAnsi="Arial" w:cs="Arial"/>
          <w:color w:val="000000" w:themeColor="text1"/>
          <w:sz w:val="28"/>
          <w:szCs w:val="28"/>
        </w:rPr>
      </w:pPr>
      <w:r>
        <w:rPr>
          <w:rFonts w:ascii="Arial" w:hAnsi="Arial" w:cs="Arial"/>
          <w:color w:val="000000" w:themeColor="text1"/>
          <w:sz w:val="28"/>
          <w:szCs w:val="28"/>
        </w:rPr>
        <w:t xml:space="preserve">                                                                      </w:t>
      </w:r>
      <w:r w:rsidR="00BA0C28">
        <w:rPr>
          <w:rFonts w:ascii="Arial" w:hAnsi="Arial" w:cs="Arial"/>
          <w:color w:val="000000" w:themeColor="text1"/>
          <w:sz w:val="28"/>
          <w:szCs w:val="28"/>
        </w:rPr>
        <w:t xml:space="preserve"> </w:t>
      </w:r>
      <w:r w:rsidRPr="00F95AE1">
        <w:rPr>
          <w:rFonts w:ascii="Arial" w:hAnsi="Arial" w:cs="Arial"/>
          <w:b/>
          <w:color w:val="000000" w:themeColor="text1"/>
          <w:sz w:val="28"/>
          <w:szCs w:val="28"/>
        </w:rPr>
        <w:t xml:space="preserve">(Action by: NABARD &amp; </w:t>
      </w:r>
      <w:r>
        <w:rPr>
          <w:rFonts w:ascii="Arial" w:hAnsi="Arial" w:cs="Arial"/>
          <w:b/>
          <w:color w:val="000000" w:themeColor="text1"/>
          <w:sz w:val="28"/>
          <w:szCs w:val="28"/>
        </w:rPr>
        <w:t>A</w:t>
      </w:r>
      <w:r w:rsidRPr="00F95AE1">
        <w:rPr>
          <w:rFonts w:ascii="Arial" w:hAnsi="Arial" w:cs="Arial"/>
          <w:b/>
          <w:color w:val="000000" w:themeColor="text1"/>
          <w:sz w:val="28"/>
          <w:szCs w:val="28"/>
        </w:rPr>
        <w:t>ll Banks)</w:t>
      </w:r>
    </w:p>
    <w:p w:rsidR="00452347" w:rsidRDefault="00452347" w:rsidP="003E2726">
      <w:pPr>
        <w:pStyle w:val="NoSpacing"/>
        <w:jc w:val="both"/>
        <w:rPr>
          <w:rFonts w:ascii="Arial" w:hAnsi="Arial" w:cs="Arial"/>
          <w:sz w:val="28"/>
          <w:szCs w:val="28"/>
        </w:rPr>
      </w:pPr>
    </w:p>
    <w:p w:rsidR="00DD2F06" w:rsidRDefault="00B122AA" w:rsidP="003E2726">
      <w:pPr>
        <w:pStyle w:val="NoSpacing"/>
        <w:jc w:val="both"/>
        <w:rPr>
          <w:rFonts w:ascii="Arial" w:hAnsi="Arial" w:cs="Arial"/>
          <w:sz w:val="28"/>
          <w:szCs w:val="28"/>
        </w:rPr>
      </w:pPr>
      <w:r w:rsidRPr="00985099">
        <w:rPr>
          <w:rFonts w:ascii="Arial" w:hAnsi="Arial" w:cs="Arial"/>
          <w:sz w:val="28"/>
          <w:szCs w:val="28"/>
        </w:rPr>
        <w:t xml:space="preserve">The meeting concluded with </w:t>
      </w:r>
      <w:r w:rsidR="000550EE" w:rsidRPr="00985099">
        <w:rPr>
          <w:rFonts w:ascii="Arial" w:hAnsi="Arial" w:cs="Arial"/>
          <w:sz w:val="28"/>
          <w:szCs w:val="28"/>
        </w:rPr>
        <w:t xml:space="preserve">vote of thanks presented by </w:t>
      </w:r>
      <w:r w:rsidR="0083715E" w:rsidRPr="00985099">
        <w:rPr>
          <w:rFonts w:ascii="Arial" w:hAnsi="Arial" w:cs="Arial"/>
          <w:sz w:val="28"/>
          <w:szCs w:val="28"/>
        </w:rPr>
        <w:t>Sh.</w:t>
      </w:r>
      <w:r w:rsidR="0035096D" w:rsidRPr="00985099">
        <w:rPr>
          <w:rFonts w:ascii="Arial" w:hAnsi="Arial" w:cs="Arial"/>
          <w:sz w:val="28"/>
          <w:szCs w:val="28"/>
        </w:rPr>
        <w:t xml:space="preserve">, Regional </w:t>
      </w:r>
      <w:r w:rsidR="001207AE" w:rsidRPr="00985099">
        <w:rPr>
          <w:rFonts w:ascii="Arial" w:hAnsi="Arial" w:cs="Arial"/>
          <w:sz w:val="28"/>
          <w:szCs w:val="28"/>
        </w:rPr>
        <w:t>Manager,</w:t>
      </w:r>
      <w:r w:rsidR="005F2576" w:rsidRPr="00985099">
        <w:rPr>
          <w:rFonts w:ascii="Arial" w:hAnsi="Arial" w:cs="Arial"/>
          <w:sz w:val="28"/>
          <w:szCs w:val="28"/>
        </w:rPr>
        <w:t xml:space="preserve"> SBI (Convenor Bank)</w:t>
      </w:r>
    </w:p>
    <w:p w:rsidR="00BA0C28" w:rsidRPr="00985099" w:rsidRDefault="00BA0C28" w:rsidP="003E2726">
      <w:pPr>
        <w:pStyle w:val="NoSpacing"/>
        <w:jc w:val="both"/>
        <w:rPr>
          <w:rFonts w:ascii="Arial" w:hAnsi="Arial" w:cs="Arial"/>
          <w:bCs/>
          <w:sz w:val="28"/>
          <w:szCs w:val="28"/>
        </w:rPr>
      </w:pPr>
    </w:p>
    <w:p w:rsidR="00BF2C24" w:rsidRPr="00985099" w:rsidRDefault="00EA7D8A" w:rsidP="003E2726">
      <w:pPr>
        <w:pStyle w:val="NoSpacing"/>
        <w:jc w:val="both"/>
        <w:rPr>
          <w:rFonts w:ascii="Arial" w:hAnsi="Arial" w:cs="Arial"/>
          <w:b/>
          <w:bCs/>
          <w:sz w:val="28"/>
          <w:szCs w:val="28"/>
        </w:rPr>
      </w:pPr>
      <w:r w:rsidRPr="00985099">
        <w:rPr>
          <w:rFonts w:ascii="Arial" w:hAnsi="Arial" w:cs="Arial"/>
          <w:sz w:val="28"/>
          <w:szCs w:val="28"/>
        </w:rPr>
        <w:t xml:space="preserve">List of participants present in the meeting is annexed at </w:t>
      </w:r>
      <w:r w:rsidR="000B2E6E" w:rsidRPr="00985099">
        <w:rPr>
          <w:rFonts w:ascii="Arial" w:hAnsi="Arial" w:cs="Arial"/>
          <w:b/>
          <w:bCs/>
          <w:sz w:val="28"/>
          <w:szCs w:val="28"/>
        </w:rPr>
        <w:t>A</w:t>
      </w:r>
      <w:r w:rsidRPr="00985099">
        <w:rPr>
          <w:rFonts w:ascii="Arial" w:hAnsi="Arial" w:cs="Arial"/>
          <w:b/>
          <w:bCs/>
          <w:sz w:val="28"/>
          <w:szCs w:val="28"/>
        </w:rPr>
        <w:t>nnexure-A</w:t>
      </w:r>
      <w:r w:rsidR="00CC6FD9" w:rsidRPr="00985099">
        <w:rPr>
          <w:rFonts w:ascii="Arial" w:hAnsi="Arial" w:cs="Arial"/>
          <w:b/>
          <w:bCs/>
          <w:sz w:val="28"/>
          <w:szCs w:val="28"/>
        </w:rPr>
        <w:t>.</w:t>
      </w:r>
    </w:p>
    <w:p w:rsidR="003B0B27" w:rsidRPr="00985099" w:rsidRDefault="003B0B27" w:rsidP="003E2726">
      <w:pPr>
        <w:pStyle w:val="NoSpacing"/>
        <w:jc w:val="both"/>
        <w:rPr>
          <w:rFonts w:ascii="Arial" w:hAnsi="Arial" w:cs="Arial"/>
          <w:b/>
          <w:bCs/>
          <w:sz w:val="28"/>
          <w:szCs w:val="28"/>
        </w:rPr>
      </w:pPr>
    </w:p>
    <w:p w:rsidR="003B0B27" w:rsidRPr="00985099" w:rsidRDefault="003B0B27" w:rsidP="003E2726">
      <w:pPr>
        <w:pStyle w:val="NoSpacing"/>
        <w:jc w:val="both"/>
        <w:rPr>
          <w:rFonts w:ascii="Arial" w:hAnsi="Arial" w:cs="Arial"/>
          <w:b/>
          <w:bCs/>
          <w:sz w:val="28"/>
          <w:szCs w:val="28"/>
        </w:rPr>
      </w:pPr>
    </w:p>
    <w:p w:rsidR="003B0B27" w:rsidRPr="00985099" w:rsidRDefault="003B0B27" w:rsidP="003E2726">
      <w:pPr>
        <w:pStyle w:val="NoSpacing"/>
        <w:jc w:val="both"/>
        <w:rPr>
          <w:rFonts w:ascii="Arial" w:hAnsi="Arial" w:cs="Arial"/>
          <w:sz w:val="28"/>
          <w:szCs w:val="28"/>
        </w:rPr>
      </w:pPr>
    </w:p>
    <w:p w:rsidR="00982BD5" w:rsidRPr="00985099" w:rsidRDefault="00942232" w:rsidP="003E2726">
      <w:pPr>
        <w:pStyle w:val="NoSpacing"/>
        <w:jc w:val="both"/>
        <w:rPr>
          <w:rFonts w:ascii="Arial" w:hAnsi="Arial" w:cs="Arial"/>
          <w:sz w:val="28"/>
          <w:szCs w:val="28"/>
        </w:rPr>
      </w:pPr>
      <w:r w:rsidRPr="00985099">
        <w:rPr>
          <w:rFonts w:ascii="Arial" w:hAnsi="Arial" w:cs="Arial"/>
          <w:sz w:val="28"/>
          <w:szCs w:val="28"/>
        </w:rPr>
        <w:t xml:space="preserve">           </w:t>
      </w:r>
    </w:p>
    <w:p w:rsidR="00DD2F06" w:rsidRPr="00985099" w:rsidRDefault="000550EE" w:rsidP="003E2726">
      <w:pPr>
        <w:pStyle w:val="NoSpacing"/>
        <w:jc w:val="both"/>
        <w:rPr>
          <w:rFonts w:ascii="Arial" w:hAnsi="Arial" w:cs="Arial"/>
          <w:sz w:val="28"/>
          <w:szCs w:val="28"/>
        </w:rPr>
      </w:pPr>
      <w:r w:rsidRPr="00985099">
        <w:rPr>
          <w:rFonts w:ascii="Arial" w:hAnsi="Arial" w:cs="Arial"/>
          <w:sz w:val="28"/>
          <w:szCs w:val="28"/>
        </w:rPr>
        <w:t>(Assistant General Manager)</w:t>
      </w:r>
    </w:p>
    <w:p w:rsidR="00DD2F06" w:rsidRPr="00985099" w:rsidRDefault="000550EE" w:rsidP="003E2726">
      <w:pPr>
        <w:pStyle w:val="NoSpacing"/>
        <w:jc w:val="both"/>
        <w:rPr>
          <w:rFonts w:ascii="Arial" w:hAnsi="Arial" w:cs="Arial"/>
          <w:sz w:val="28"/>
          <w:szCs w:val="28"/>
        </w:rPr>
      </w:pPr>
      <w:r w:rsidRPr="00985099">
        <w:rPr>
          <w:rFonts w:ascii="Arial" w:hAnsi="Arial" w:cs="Arial"/>
          <w:sz w:val="28"/>
          <w:szCs w:val="28"/>
        </w:rPr>
        <w:t>Co</w:t>
      </w:r>
      <w:r w:rsidR="0047040A" w:rsidRPr="00985099">
        <w:rPr>
          <w:rFonts w:ascii="Arial" w:hAnsi="Arial" w:cs="Arial"/>
          <w:sz w:val="28"/>
          <w:szCs w:val="28"/>
        </w:rPr>
        <w:t>ordinator/Co</w:t>
      </w:r>
      <w:r w:rsidRPr="00985099">
        <w:rPr>
          <w:rFonts w:ascii="Arial" w:hAnsi="Arial" w:cs="Arial"/>
          <w:sz w:val="28"/>
          <w:szCs w:val="28"/>
        </w:rPr>
        <w:t>nvenor</w:t>
      </w:r>
    </w:p>
    <w:p w:rsidR="008C0EFD" w:rsidRPr="00985099" w:rsidRDefault="000550EE" w:rsidP="003E2726">
      <w:pPr>
        <w:pStyle w:val="NoSpacing"/>
        <w:jc w:val="both"/>
        <w:rPr>
          <w:rFonts w:ascii="Arial" w:hAnsi="Arial" w:cs="Arial"/>
          <w:sz w:val="28"/>
          <w:szCs w:val="28"/>
        </w:rPr>
      </w:pPr>
      <w:r w:rsidRPr="00985099">
        <w:rPr>
          <w:rFonts w:ascii="Arial" w:hAnsi="Arial" w:cs="Arial"/>
          <w:sz w:val="28"/>
          <w:szCs w:val="28"/>
        </w:rPr>
        <w:t>UTLBC of UT Ladakh</w:t>
      </w:r>
    </w:p>
    <w:p w:rsidR="00D45563" w:rsidRPr="00985099" w:rsidRDefault="00D45563" w:rsidP="003E2726">
      <w:pPr>
        <w:pStyle w:val="NoSpacing"/>
        <w:jc w:val="both"/>
        <w:rPr>
          <w:rFonts w:ascii="Arial" w:hAnsi="Arial" w:cs="Arial"/>
          <w:sz w:val="28"/>
          <w:szCs w:val="28"/>
        </w:rPr>
      </w:pPr>
    </w:p>
    <w:p w:rsidR="00030522" w:rsidRPr="00985099" w:rsidRDefault="00030522" w:rsidP="003E2726">
      <w:pPr>
        <w:pStyle w:val="NoSpacing"/>
        <w:jc w:val="both"/>
        <w:rPr>
          <w:rFonts w:ascii="Arial" w:hAnsi="Arial" w:cs="Arial"/>
          <w:b/>
          <w:bCs/>
          <w:sz w:val="28"/>
          <w:szCs w:val="28"/>
          <w:u w:val="single"/>
        </w:rPr>
      </w:pPr>
    </w:p>
    <w:p w:rsidR="00030522" w:rsidRDefault="00030522" w:rsidP="003E2726">
      <w:pPr>
        <w:pStyle w:val="NoSpacing"/>
        <w:jc w:val="both"/>
        <w:rPr>
          <w:rFonts w:ascii="Arial" w:hAnsi="Arial" w:cs="Arial"/>
          <w:b/>
          <w:bCs/>
          <w:sz w:val="28"/>
          <w:szCs w:val="28"/>
          <w:u w:val="single"/>
        </w:rPr>
      </w:pPr>
    </w:p>
    <w:p w:rsidR="005B4B04" w:rsidRDefault="005B4B04" w:rsidP="003E2726">
      <w:pPr>
        <w:pStyle w:val="NoSpacing"/>
        <w:jc w:val="both"/>
        <w:rPr>
          <w:rFonts w:ascii="Arial" w:hAnsi="Arial" w:cs="Arial"/>
          <w:b/>
          <w:bCs/>
          <w:sz w:val="28"/>
          <w:szCs w:val="28"/>
          <w:u w:val="single"/>
        </w:rPr>
      </w:pPr>
    </w:p>
    <w:p w:rsidR="005B4B04" w:rsidRDefault="005B4B04" w:rsidP="003E2726">
      <w:pPr>
        <w:pStyle w:val="NoSpacing"/>
        <w:jc w:val="both"/>
        <w:rPr>
          <w:rFonts w:ascii="Arial" w:hAnsi="Arial" w:cs="Arial"/>
          <w:b/>
          <w:bCs/>
          <w:sz w:val="28"/>
          <w:szCs w:val="28"/>
          <w:u w:val="single"/>
        </w:rPr>
      </w:pPr>
    </w:p>
    <w:p w:rsidR="005B4B04" w:rsidRDefault="005B4B04" w:rsidP="003E2726">
      <w:pPr>
        <w:pStyle w:val="NoSpacing"/>
        <w:jc w:val="both"/>
        <w:rPr>
          <w:rFonts w:ascii="Arial" w:hAnsi="Arial" w:cs="Arial"/>
          <w:b/>
          <w:bCs/>
          <w:sz w:val="28"/>
          <w:szCs w:val="28"/>
          <w:u w:val="single"/>
        </w:rPr>
      </w:pPr>
    </w:p>
    <w:p w:rsidR="005B4B04" w:rsidRDefault="005B4B04" w:rsidP="003E2726">
      <w:pPr>
        <w:pStyle w:val="NoSpacing"/>
        <w:jc w:val="both"/>
        <w:rPr>
          <w:rFonts w:ascii="Arial" w:hAnsi="Arial" w:cs="Arial"/>
          <w:b/>
          <w:bCs/>
          <w:sz w:val="28"/>
          <w:szCs w:val="28"/>
          <w:u w:val="single"/>
        </w:rPr>
      </w:pPr>
    </w:p>
    <w:p w:rsidR="00452347" w:rsidRDefault="00452347" w:rsidP="003E2726">
      <w:pPr>
        <w:pStyle w:val="NoSpacing"/>
        <w:jc w:val="both"/>
        <w:rPr>
          <w:rFonts w:ascii="Arial" w:hAnsi="Arial" w:cs="Arial"/>
          <w:b/>
          <w:bCs/>
          <w:sz w:val="28"/>
          <w:szCs w:val="28"/>
          <w:u w:val="single"/>
        </w:rPr>
      </w:pPr>
    </w:p>
    <w:p w:rsidR="00452347" w:rsidRDefault="00452347" w:rsidP="003E2726">
      <w:pPr>
        <w:pStyle w:val="NoSpacing"/>
        <w:jc w:val="both"/>
        <w:rPr>
          <w:rFonts w:ascii="Arial" w:hAnsi="Arial" w:cs="Arial"/>
          <w:b/>
          <w:bCs/>
          <w:sz w:val="28"/>
          <w:szCs w:val="28"/>
          <w:u w:val="single"/>
        </w:rPr>
      </w:pPr>
    </w:p>
    <w:p w:rsidR="00452347" w:rsidRDefault="00452347" w:rsidP="003E2726">
      <w:pPr>
        <w:pStyle w:val="NoSpacing"/>
        <w:jc w:val="both"/>
        <w:rPr>
          <w:rFonts w:ascii="Arial" w:hAnsi="Arial" w:cs="Arial"/>
          <w:b/>
          <w:bCs/>
          <w:sz w:val="28"/>
          <w:szCs w:val="28"/>
          <w:u w:val="single"/>
        </w:rPr>
      </w:pPr>
    </w:p>
    <w:p w:rsidR="00452347" w:rsidRPr="00985099" w:rsidRDefault="00452347" w:rsidP="003E2726">
      <w:pPr>
        <w:pStyle w:val="NoSpacing"/>
        <w:jc w:val="both"/>
        <w:rPr>
          <w:rFonts w:ascii="Arial" w:hAnsi="Arial" w:cs="Arial"/>
          <w:b/>
          <w:bCs/>
          <w:sz w:val="28"/>
          <w:szCs w:val="28"/>
          <w:u w:val="single"/>
        </w:rPr>
      </w:pPr>
    </w:p>
    <w:p w:rsidR="00030522" w:rsidRPr="00985099" w:rsidRDefault="00030522" w:rsidP="003E2726">
      <w:pPr>
        <w:pStyle w:val="NoSpacing"/>
        <w:jc w:val="both"/>
        <w:rPr>
          <w:rFonts w:ascii="Arial" w:hAnsi="Arial" w:cs="Arial"/>
          <w:b/>
          <w:bCs/>
          <w:sz w:val="28"/>
          <w:szCs w:val="28"/>
          <w:u w:val="single"/>
        </w:rPr>
      </w:pPr>
    </w:p>
    <w:p w:rsidR="00DD2F06" w:rsidRPr="00985099" w:rsidRDefault="000550EE" w:rsidP="003E2726">
      <w:pPr>
        <w:pStyle w:val="NoSpacing"/>
        <w:jc w:val="both"/>
        <w:rPr>
          <w:rFonts w:ascii="Arial" w:hAnsi="Arial" w:cs="Arial"/>
          <w:b/>
          <w:bCs/>
          <w:sz w:val="28"/>
          <w:szCs w:val="28"/>
          <w:u w:val="single"/>
        </w:rPr>
      </w:pPr>
      <w:r w:rsidRPr="00985099">
        <w:rPr>
          <w:rFonts w:ascii="Arial" w:hAnsi="Arial" w:cs="Arial"/>
          <w:b/>
          <w:bCs/>
          <w:sz w:val="28"/>
          <w:szCs w:val="28"/>
          <w:u w:val="single"/>
        </w:rPr>
        <w:lastRenderedPageBreak/>
        <w:t>Annexure-A</w:t>
      </w:r>
      <w:r w:rsidR="00E3320C" w:rsidRPr="00985099">
        <w:rPr>
          <w:rFonts w:ascii="Arial" w:hAnsi="Arial" w:cs="Arial"/>
          <w:b/>
          <w:bCs/>
          <w:sz w:val="28"/>
          <w:szCs w:val="28"/>
          <w:u w:val="single"/>
        </w:rPr>
        <w:t xml:space="preserve">                                </w:t>
      </w:r>
    </w:p>
    <w:p w:rsidR="00DD2F06" w:rsidRPr="00985099" w:rsidRDefault="000550EE" w:rsidP="003E2726">
      <w:pPr>
        <w:pStyle w:val="NoSpacing"/>
        <w:jc w:val="both"/>
        <w:rPr>
          <w:rFonts w:ascii="Arial" w:hAnsi="Arial" w:cs="Arial"/>
          <w:b/>
          <w:bCs/>
          <w:sz w:val="28"/>
          <w:szCs w:val="28"/>
          <w:u w:val="single"/>
        </w:rPr>
      </w:pPr>
      <w:r w:rsidRPr="00985099">
        <w:rPr>
          <w:rFonts w:ascii="Arial" w:hAnsi="Arial" w:cs="Arial"/>
          <w:b/>
          <w:bCs/>
          <w:sz w:val="28"/>
          <w:szCs w:val="28"/>
          <w:u w:val="single"/>
        </w:rPr>
        <w:t xml:space="preserve">List of participants of </w:t>
      </w:r>
      <w:r w:rsidR="00A24A56" w:rsidRPr="00985099">
        <w:rPr>
          <w:rFonts w:ascii="Arial" w:hAnsi="Arial" w:cs="Arial"/>
          <w:b/>
          <w:bCs/>
          <w:sz w:val="28"/>
          <w:szCs w:val="28"/>
          <w:u w:val="single"/>
        </w:rPr>
        <w:t>10</w:t>
      </w:r>
      <w:r w:rsidR="00CB2D97" w:rsidRPr="00985099">
        <w:rPr>
          <w:rFonts w:ascii="Arial" w:hAnsi="Arial" w:cs="Arial"/>
          <w:b/>
          <w:bCs/>
          <w:sz w:val="28"/>
          <w:szCs w:val="28"/>
          <w:u w:val="single"/>
          <w:vertAlign w:val="superscript"/>
        </w:rPr>
        <w:t>th</w:t>
      </w:r>
      <w:r w:rsidR="006C3024" w:rsidRPr="00985099">
        <w:rPr>
          <w:rFonts w:ascii="Arial" w:hAnsi="Arial" w:cs="Arial"/>
          <w:b/>
          <w:bCs/>
          <w:sz w:val="28"/>
          <w:szCs w:val="28"/>
          <w:u w:val="single"/>
        </w:rPr>
        <w:t xml:space="preserve"> </w:t>
      </w:r>
      <w:r w:rsidR="00D053CD" w:rsidRPr="00985099">
        <w:rPr>
          <w:rFonts w:ascii="Arial" w:hAnsi="Arial" w:cs="Arial"/>
          <w:b/>
          <w:bCs/>
          <w:sz w:val="28"/>
          <w:szCs w:val="28"/>
          <w:u w:val="single"/>
        </w:rPr>
        <w:t>meeting</w:t>
      </w:r>
      <w:r w:rsidRPr="00985099">
        <w:rPr>
          <w:rFonts w:ascii="Arial" w:hAnsi="Arial" w:cs="Arial"/>
          <w:b/>
          <w:bCs/>
          <w:sz w:val="28"/>
          <w:szCs w:val="28"/>
          <w:u w:val="single"/>
        </w:rPr>
        <w:t xml:space="preserve"> of UTLBC </w:t>
      </w:r>
      <w:r w:rsidR="004415F5" w:rsidRPr="00985099">
        <w:rPr>
          <w:rFonts w:ascii="Arial" w:hAnsi="Arial" w:cs="Arial"/>
          <w:b/>
          <w:bCs/>
          <w:sz w:val="28"/>
          <w:szCs w:val="28"/>
          <w:u w:val="single"/>
        </w:rPr>
        <w:t xml:space="preserve">of UT Ladakh </w:t>
      </w:r>
      <w:r w:rsidR="00906A61" w:rsidRPr="00985099">
        <w:rPr>
          <w:rFonts w:ascii="Arial" w:hAnsi="Arial" w:cs="Arial"/>
          <w:b/>
          <w:bCs/>
          <w:sz w:val="28"/>
          <w:szCs w:val="28"/>
          <w:u w:val="single"/>
        </w:rPr>
        <w:t>held at</w:t>
      </w:r>
      <w:r w:rsidRPr="00985099">
        <w:rPr>
          <w:rFonts w:ascii="Arial" w:hAnsi="Arial" w:cs="Arial"/>
          <w:b/>
          <w:bCs/>
          <w:sz w:val="28"/>
          <w:szCs w:val="28"/>
          <w:u w:val="single"/>
        </w:rPr>
        <w:t xml:space="preserve"> L</w:t>
      </w:r>
      <w:r w:rsidR="00A06D4F" w:rsidRPr="00985099">
        <w:rPr>
          <w:rFonts w:ascii="Arial" w:hAnsi="Arial" w:cs="Arial"/>
          <w:b/>
          <w:bCs/>
          <w:sz w:val="28"/>
          <w:szCs w:val="28"/>
          <w:u w:val="single"/>
        </w:rPr>
        <w:t>eh</w:t>
      </w:r>
      <w:r w:rsidR="004415F5" w:rsidRPr="00985099">
        <w:rPr>
          <w:rFonts w:ascii="Arial" w:hAnsi="Arial" w:cs="Arial"/>
          <w:b/>
          <w:bCs/>
          <w:sz w:val="28"/>
          <w:szCs w:val="28"/>
          <w:u w:val="single"/>
        </w:rPr>
        <w:t xml:space="preserve"> on</w:t>
      </w:r>
      <w:r w:rsidR="00A24A56" w:rsidRPr="00985099">
        <w:rPr>
          <w:rFonts w:ascii="Arial" w:hAnsi="Arial" w:cs="Arial"/>
          <w:b/>
          <w:bCs/>
          <w:sz w:val="28"/>
          <w:szCs w:val="28"/>
          <w:u w:val="single"/>
        </w:rPr>
        <w:t xml:space="preserve"> </w:t>
      </w:r>
      <w:r w:rsidR="00452347">
        <w:rPr>
          <w:rFonts w:ascii="Arial" w:hAnsi="Arial" w:cs="Arial"/>
          <w:b/>
          <w:bCs/>
          <w:sz w:val="28"/>
          <w:szCs w:val="28"/>
          <w:u w:val="single"/>
        </w:rPr>
        <w:t>03.07.2025</w:t>
      </w:r>
    </w:p>
    <w:p w:rsidR="00472AB9" w:rsidRPr="00985099" w:rsidRDefault="00472AB9" w:rsidP="003E2726">
      <w:pPr>
        <w:pStyle w:val="NoSpacing"/>
        <w:jc w:val="both"/>
        <w:rPr>
          <w:rFonts w:ascii="Arial" w:hAnsi="Arial" w:cs="Arial"/>
          <w:b/>
          <w:bCs/>
          <w:sz w:val="28"/>
          <w:szCs w:val="28"/>
          <w:u w:val="single"/>
        </w:rPr>
      </w:pPr>
    </w:p>
    <w:p w:rsidR="005C7AAD" w:rsidRPr="00985099" w:rsidRDefault="005C7AAD" w:rsidP="003E2726">
      <w:pPr>
        <w:pStyle w:val="NoSpacing"/>
        <w:jc w:val="both"/>
        <w:rPr>
          <w:rFonts w:ascii="Arial" w:hAnsi="Arial" w:cs="Arial"/>
          <w:b/>
          <w:bCs/>
          <w:sz w:val="28"/>
          <w:szCs w:val="28"/>
          <w:u w:val="single"/>
        </w:rPr>
      </w:pPr>
    </w:p>
    <w:tbl>
      <w:tblPr>
        <w:tblStyle w:val="TableGrid"/>
        <w:tblW w:w="21993" w:type="dxa"/>
        <w:tblInd w:w="-432" w:type="dxa"/>
        <w:tblLayout w:type="fixed"/>
        <w:tblLook w:val="04A0"/>
      </w:tblPr>
      <w:tblGrid>
        <w:gridCol w:w="720"/>
        <w:gridCol w:w="3240"/>
        <w:gridCol w:w="90"/>
        <w:gridCol w:w="2880"/>
        <w:gridCol w:w="90"/>
        <w:gridCol w:w="4531"/>
        <w:gridCol w:w="3491"/>
        <w:gridCol w:w="1130"/>
        <w:gridCol w:w="2348"/>
        <w:gridCol w:w="3473"/>
      </w:tblGrid>
      <w:tr w:rsidR="000E4597" w:rsidRPr="00985099" w:rsidTr="000E4597">
        <w:trPr>
          <w:gridAfter w:val="4"/>
          <w:wAfter w:w="10442" w:type="dxa"/>
        </w:trPr>
        <w:tc>
          <w:tcPr>
            <w:tcW w:w="720" w:type="dxa"/>
          </w:tcPr>
          <w:p w:rsidR="00472AB9" w:rsidRPr="00985099" w:rsidRDefault="00DC4C87" w:rsidP="00DC4C87">
            <w:pPr>
              <w:pStyle w:val="NoSpacing"/>
              <w:jc w:val="center"/>
              <w:rPr>
                <w:rFonts w:ascii="Arial" w:hAnsi="Arial" w:cs="Arial"/>
                <w:b/>
                <w:bCs/>
                <w:sz w:val="28"/>
                <w:szCs w:val="28"/>
              </w:rPr>
            </w:pPr>
            <w:r w:rsidRPr="00985099">
              <w:rPr>
                <w:rFonts w:ascii="Arial" w:hAnsi="Arial" w:cs="Arial"/>
                <w:b/>
                <w:bCs/>
                <w:sz w:val="28"/>
                <w:szCs w:val="28"/>
              </w:rPr>
              <w:t>S. No</w:t>
            </w:r>
          </w:p>
        </w:tc>
        <w:tc>
          <w:tcPr>
            <w:tcW w:w="3330" w:type="dxa"/>
            <w:gridSpan w:val="2"/>
          </w:tcPr>
          <w:p w:rsidR="00472AB9" w:rsidRPr="00985099" w:rsidRDefault="00DC4C87" w:rsidP="00DC4C87">
            <w:pPr>
              <w:pStyle w:val="NoSpacing"/>
              <w:jc w:val="center"/>
              <w:rPr>
                <w:rFonts w:ascii="Arial" w:hAnsi="Arial" w:cs="Arial"/>
                <w:b/>
                <w:bCs/>
                <w:sz w:val="28"/>
                <w:szCs w:val="28"/>
              </w:rPr>
            </w:pPr>
            <w:r w:rsidRPr="00985099">
              <w:rPr>
                <w:rFonts w:ascii="Arial" w:hAnsi="Arial" w:cs="Arial"/>
                <w:b/>
                <w:bCs/>
                <w:sz w:val="28"/>
                <w:szCs w:val="28"/>
              </w:rPr>
              <w:t>Name of Participants</w:t>
            </w:r>
          </w:p>
        </w:tc>
        <w:tc>
          <w:tcPr>
            <w:tcW w:w="2880" w:type="dxa"/>
          </w:tcPr>
          <w:p w:rsidR="00472AB9" w:rsidRPr="00985099" w:rsidRDefault="00DC4C87" w:rsidP="00DC4C87">
            <w:pPr>
              <w:pStyle w:val="NoSpacing"/>
              <w:jc w:val="center"/>
              <w:rPr>
                <w:rFonts w:ascii="Arial" w:hAnsi="Arial" w:cs="Arial"/>
                <w:b/>
                <w:bCs/>
                <w:sz w:val="28"/>
                <w:szCs w:val="28"/>
              </w:rPr>
            </w:pPr>
            <w:r w:rsidRPr="00985099">
              <w:rPr>
                <w:rFonts w:ascii="Arial" w:hAnsi="Arial" w:cs="Arial"/>
                <w:b/>
                <w:bCs/>
                <w:sz w:val="28"/>
                <w:szCs w:val="28"/>
              </w:rPr>
              <w:t>Designation</w:t>
            </w:r>
          </w:p>
        </w:tc>
        <w:tc>
          <w:tcPr>
            <w:tcW w:w="4621" w:type="dxa"/>
            <w:gridSpan w:val="2"/>
          </w:tcPr>
          <w:p w:rsidR="00472AB9" w:rsidRPr="00985099" w:rsidRDefault="00DC4C87" w:rsidP="00DC4C87">
            <w:pPr>
              <w:pStyle w:val="NoSpacing"/>
              <w:jc w:val="center"/>
              <w:rPr>
                <w:rFonts w:ascii="Arial" w:hAnsi="Arial" w:cs="Arial"/>
                <w:b/>
                <w:bCs/>
                <w:sz w:val="28"/>
                <w:szCs w:val="28"/>
              </w:rPr>
            </w:pPr>
            <w:r w:rsidRPr="00985099">
              <w:rPr>
                <w:rFonts w:ascii="Arial" w:hAnsi="Arial" w:cs="Arial"/>
                <w:b/>
                <w:bCs/>
                <w:sz w:val="28"/>
                <w:szCs w:val="28"/>
              </w:rPr>
              <w:t>Organization/Department</w:t>
            </w:r>
          </w:p>
        </w:tc>
      </w:tr>
      <w:tr w:rsidR="00DC4C87" w:rsidRPr="00985099" w:rsidTr="000E4597">
        <w:trPr>
          <w:gridAfter w:val="4"/>
          <w:wAfter w:w="10442" w:type="dxa"/>
        </w:trPr>
        <w:tc>
          <w:tcPr>
            <w:tcW w:w="11551" w:type="dxa"/>
            <w:gridSpan w:val="6"/>
          </w:tcPr>
          <w:p w:rsidR="00DC4C87" w:rsidRPr="00985099" w:rsidRDefault="00DC4C87" w:rsidP="003E2726">
            <w:pPr>
              <w:pStyle w:val="NoSpacing"/>
              <w:jc w:val="both"/>
              <w:rPr>
                <w:rFonts w:ascii="Arial" w:hAnsi="Arial" w:cs="Arial"/>
                <w:b/>
                <w:bCs/>
                <w:sz w:val="28"/>
                <w:szCs w:val="28"/>
              </w:rPr>
            </w:pPr>
            <w:r w:rsidRPr="00985099">
              <w:rPr>
                <w:rFonts w:ascii="Arial" w:hAnsi="Arial" w:cs="Arial"/>
                <w:b/>
                <w:bCs/>
                <w:sz w:val="28"/>
                <w:szCs w:val="28"/>
              </w:rPr>
              <w:t>Chief Guest</w:t>
            </w:r>
          </w:p>
        </w:tc>
      </w:tr>
      <w:tr w:rsidR="000E4597" w:rsidRPr="00985099" w:rsidTr="000E4597">
        <w:trPr>
          <w:gridAfter w:val="4"/>
          <w:wAfter w:w="10442" w:type="dxa"/>
        </w:trPr>
        <w:tc>
          <w:tcPr>
            <w:tcW w:w="720" w:type="dxa"/>
          </w:tcPr>
          <w:p w:rsidR="00DC4C87" w:rsidRPr="00A267D8" w:rsidRDefault="00DC4C87" w:rsidP="005C7AAD">
            <w:pPr>
              <w:pStyle w:val="NoSpacing"/>
              <w:jc w:val="center"/>
              <w:rPr>
                <w:rFonts w:ascii="Arial" w:hAnsi="Arial" w:cs="Arial"/>
                <w:bCs/>
                <w:sz w:val="24"/>
                <w:szCs w:val="24"/>
              </w:rPr>
            </w:pPr>
            <w:r w:rsidRPr="00A267D8">
              <w:rPr>
                <w:rFonts w:ascii="Arial" w:hAnsi="Arial" w:cs="Arial"/>
                <w:bCs/>
                <w:sz w:val="24"/>
                <w:szCs w:val="24"/>
              </w:rPr>
              <w:t>1</w:t>
            </w:r>
          </w:p>
        </w:tc>
        <w:tc>
          <w:tcPr>
            <w:tcW w:w="3330" w:type="dxa"/>
            <w:gridSpan w:val="2"/>
          </w:tcPr>
          <w:p w:rsidR="00DC4C87" w:rsidRPr="00A267D8" w:rsidRDefault="00DC4C87" w:rsidP="003E2726">
            <w:pPr>
              <w:pStyle w:val="NoSpacing"/>
              <w:jc w:val="both"/>
              <w:rPr>
                <w:rFonts w:ascii="Arial" w:hAnsi="Arial" w:cs="Arial"/>
                <w:bCs/>
                <w:sz w:val="24"/>
                <w:szCs w:val="24"/>
              </w:rPr>
            </w:pPr>
            <w:r w:rsidRPr="00A267D8">
              <w:rPr>
                <w:rFonts w:ascii="Arial" w:hAnsi="Arial" w:cs="Arial"/>
                <w:bCs/>
                <w:sz w:val="24"/>
                <w:szCs w:val="24"/>
              </w:rPr>
              <w:t>Dr. Pawan Kotwal</w:t>
            </w:r>
          </w:p>
        </w:tc>
        <w:tc>
          <w:tcPr>
            <w:tcW w:w="2880" w:type="dxa"/>
          </w:tcPr>
          <w:p w:rsidR="00DC4C87" w:rsidRPr="00A267D8" w:rsidRDefault="00DC4C87" w:rsidP="003E2726">
            <w:pPr>
              <w:pStyle w:val="NoSpacing"/>
              <w:jc w:val="both"/>
              <w:rPr>
                <w:rFonts w:ascii="Arial" w:hAnsi="Arial" w:cs="Arial"/>
                <w:bCs/>
                <w:sz w:val="24"/>
                <w:szCs w:val="24"/>
              </w:rPr>
            </w:pPr>
            <w:r w:rsidRPr="00A267D8">
              <w:rPr>
                <w:rFonts w:ascii="Arial" w:hAnsi="Arial" w:cs="Arial"/>
                <w:sz w:val="24"/>
                <w:szCs w:val="24"/>
              </w:rPr>
              <w:t>Advisor to Hon’ble Lt. Governor</w:t>
            </w:r>
            <w:r w:rsidR="00671A48" w:rsidRPr="00A267D8">
              <w:rPr>
                <w:rFonts w:ascii="Arial" w:hAnsi="Arial" w:cs="Arial"/>
                <w:sz w:val="24"/>
                <w:szCs w:val="24"/>
              </w:rPr>
              <w:t xml:space="preserve"> UT Ladakh</w:t>
            </w:r>
          </w:p>
        </w:tc>
        <w:tc>
          <w:tcPr>
            <w:tcW w:w="4621" w:type="dxa"/>
            <w:gridSpan w:val="2"/>
          </w:tcPr>
          <w:p w:rsidR="00DC4C87" w:rsidRPr="00A267D8" w:rsidRDefault="00DC4C87" w:rsidP="003E2726">
            <w:pPr>
              <w:pStyle w:val="NoSpacing"/>
              <w:jc w:val="both"/>
              <w:rPr>
                <w:rFonts w:ascii="Arial" w:hAnsi="Arial" w:cs="Arial"/>
                <w:bCs/>
                <w:sz w:val="24"/>
                <w:szCs w:val="24"/>
              </w:rPr>
            </w:pPr>
            <w:r w:rsidRPr="00A267D8">
              <w:rPr>
                <w:rFonts w:ascii="Arial" w:hAnsi="Arial" w:cs="Arial"/>
                <w:bCs/>
                <w:sz w:val="24"/>
                <w:szCs w:val="24"/>
              </w:rPr>
              <w:t>UT Administration</w:t>
            </w:r>
          </w:p>
        </w:tc>
      </w:tr>
      <w:tr w:rsidR="00DC4C87" w:rsidRPr="00985099" w:rsidTr="000E4597">
        <w:trPr>
          <w:gridAfter w:val="4"/>
          <w:wAfter w:w="10442" w:type="dxa"/>
        </w:trPr>
        <w:tc>
          <w:tcPr>
            <w:tcW w:w="11551" w:type="dxa"/>
            <w:gridSpan w:val="6"/>
          </w:tcPr>
          <w:p w:rsidR="00DC4C87" w:rsidRPr="00A267D8" w:rsidRDefault="00DC4C87" w:rsidP="00DC4C87">
            <w:pPr>
              <w:pStyle w:val="NoSpacing"/>
              <w:jc w:val="both"/>
              <w:rPr>
                <w:rFonts w:ascii="Arial" w:hAnsi="Arial" w:cs="Arial"/>
                <w:sz w:val="24"/>
                <w:szCs w:val="24"/>
              </w:rPr>
            </w:pPr>
            <w:r w:rsidRPr="00A267D8">
              <w:rPr>
                <w:rFonts w:ascii="Arial" w:hAnsi="Arial" w:cs="Arial"/>
                <w:b/>
                <w:bCs/>
                <w:sz w:val="24"/>
                <w:szCs w:val="24"/>
              </w:rPr>
              <w:t>Administration of UT Ladakh</w:t>
            </w:r>
          </w:p>
        </w:tc>
      </w:tr>
      <w:tr w:rsidR="000E4597" w:rsidRPr="00985099" w:rsidTr="00053202">
        <w:trPr>
          <w:gridAfter w:val="4"/>
          <w:wAfter w:w="10442" w:type="dxa"/>
        </w:trPr>
        <w:tc>
          <w:tcPr>
            <w:tcW w:w="720" w:type="dxa"/>
          </w:tcPr>
          <w:p w:rsidR="00DC4C87" w:rsidRPr="00A267D8" w:rsidRDefault="005C7AAD" w:rsidP="005C7AAD">
            <w:pPr>
              <w:pStyle w:val="NoSpacing"/>
              <w:jc w:val="center"/>
              <w:rPr>
                <w:rFonts w:ascii="Arial" w:hAnsi="Arial" w:cs="Arial"/>
                <w:bCs/>
                <w:sz w:val="24"/>
                <w:szCs w:val="24"/>
              </w:rPr>
            </w:pPr>
            <w:r w:rsidRPr="00A267D8">
              <w:rPr>
                <w:rFonts w:ascii="Arial" w:hAnsi="Arial" w:cs="Arial"/>
                <w:bCs/>
                <w:sz w:val="24"/>
                <w:szCs w:val="24"/>
              </w:rPr>
              <w:t>2</w:t>
            </w:r>
          </w:p>
        </w:tc>
        <w:tc>
          <w:tcPr>
            <w:tcW w:w="3240" w:type="dxa"/>
          </w:tcPr>
          <w:p w:rsidR="00DC4C87" w:rsidRPr="00A267D8" w:rsidRDefault="00DC4C87" w:rsidP="003E2726">
            <w:pPr>
              <w:pStyle w:val="NoSpacing"/>
              <w:jc w:val="both"/>
              <w:rPr>
                <w:rFonts w:ascii="Arial" w:hAnsi="Arial" w:cs="Arial"/>
                <w:sz w:val="24"/>
                <w:szCs w:val="24"/>
              </w:rPr>
            </w:pPr>
            <w:r w:rsidRPr="00A267D8">
              <w:rPr>
                <w:rFonts w:ascii="Arial" w:hAnsi="Arial" w:cs="Arial"/>
                <w:sz w:val="24"/>
                <w:szCs w:val="24"/>
              </w:rPr>
              <w:t xml:space="preserve">Sh. Sanjeev Khirwar                                </w:t>
            </w:r>
          </w:p>
        </w:tc>
        <w:tc>
          <w:tcPr>
            <w:tcW w:w="2970" w:type="dxa"/>
            <w:gridSpan w:val="2"/>
          </w:tcPr>
          <w:p w:rsidR="00DC4C87" w:rsidRPr="00A267D8" w:rsidRDefault="00DC4C87" w:rsidP="003E2726">
            <w:pPr>
              <w:pStyle w:val="NoSpacing"/>
              <w:jc w:val="both"/>
              <w:rPr>
                <w:rFonts w:ascii="Arial" w:hAnsi="Arial" w:cs="Arial"/>
                <w:sz w:val="24"/>
                <w:szCs w:val="24"/>
              </w:rPr>
            </w:pPr>
            <w:r w:rsidRPr="00A267D8">
              <w:rPr>
                <w:rFonts w:ascii="Arial" w:hAnsi="Arial" w:cs="Arial"/>
                <w:sz w:val="24"/>
                <w:szCs w:val="24"/>
              </w:rPr>
              <w:t>Principal Secretary</w:t>
            </w:r>
          </w:p>
        </w:tc>
        <w:tc>
          <w:tcPr>
            <w:tcW w:w="4621" w:type="dxa"/>
            <w:gridSpan w:val="2"/>
          </w:tcPr>
          <w:p w:rsidR="00DC4C87" w:rsidRPr="00A267D8" w:rsidRDefault="00DC4C87" w:rsidP="00010BD7">
            <w:pPr>
              <w:pStyle w:val="NoSpacing"/>
              <w:jc w:val="both"/>
              <w:rPr>
                <w:rFonts w:ascii="Arial" w:hAnsi="Arial" w:cs="Arial"/>
                <w:sz w:val="24"/>
                <w:szCs w:val="24"/>
              </w:rPr>
            </w:pPr>
            <w:r w:rsidRPr="00A267D8">
              <w:rPr>
                <w:rFonts w:ascii="Arial" w:hAnsi="Arial" w:cs="Arial"/>
                <w:sz w:val="24"/>
                <w:szCs w:val="24"/>
              </w:rPr>
              <w:t>Industr</w:t>
            </w:r>
            <w:r w:rsidR="00010BD7" w:rsidRPr="00A267D8">
              <w:rPr>
                <w:rFonts w:ascii="Arial" w:hAnsi="Arial" w:cs="Arial"/>
                <w:sz w:val="24"/>
                <w:szCs w:val="24"/>
              </w:rPr>
              <w:t>y</w:t>
            </w:r>
            <w:r w:rsidRPr="00A267D8">
              <w:rPr>
                <w:rFonts w:ascii="Arial" w:hAnsi="Arial" w:cs="Arial"/>
                <w:sz w:val="24"/>
                <w:szCs w:val="24"/>
              </w:rPr>
              <w:t xml:space="preserve"> &amp; Commerce</w:t>
            </w:r>
          </w:p>
        </w:tc>
      </w:tr>
      <w:tr w:rsidR="000E4597" w:rsidRPr="00985099" w:rsidTr="00053202">
        <w:trPr>
          <w:gridAfter w:val="4"/>
          <w:wAfter w:w="10442" w:type="dxa"/>
        </w:trPr>
        <w:tc>
          <w:tcPr>
            <w:tcW w:w="720" w:type="dxa"/>
          </w:tcPr>
          <w:p w:rsidR="00452347" w:rsidRPr="00A267D8" w:rsidRDefault="00452347" w:rsidP="005C7AAD">
            <w:pPr>
              <w:pStyle w:val="NoSpacing"/>
              <w:jc w:val="center"/>
              <w:rPr>
                <w:rFonts w:ascii="Arial" w:hAnsi="Arial" w:cs="Arial"/>
                <w:bCs/>
                <w:sz w:val="24"/>
                <w:szCs w:val="24"/>
              </w:rPr>
            </w:pPr>
            <w:r w:rsidRPr="00A267D8">
              <w:rPr>
                <w:rFonts w:ascii="Arial" w:hAnsi="Arial" w:cs="Arial"/>
                <w:bCs/>
                <w:sz w:val="24"/>
                <w:szCs w:val="24"/>
              </w:rPr>
              <w:t>3</w:t>
            </w:r>
          </w:p>
        </w:tc>
        <w:tc>
          <w:tcPr>
            <w:tcW w:w="3240" w:type="dxa"/>
          </w:tcPr>
          <w:p w:rsidR="00452347" w:rsidRPr="00A267D8" w:rsidRDefault="00452347" w:rsidP="003E2726">
            <w:pPr>
              <w:pStyle w:val="NoSpacing"/>
              <w:jc w:val="both"/>
              <w:rPr>
                <w:rFonts w:ascii="Arial" w:hAnsi="Arial" w:cs="Arial"/>
                <w:sz w:val="24"/>
                <w:szCs w:val="24"/>
              </w:rPr>
            </w:pPr>
            <w:r w:rsidRPr="00A267D8">
              <w:rPr>
                <w:rFonts w:ascii="Arial" w:hAnsi="Arial" w:cs="Arial"/>
                <w:sz w:val="24"/>
                <w:szCs w:val="24"/>
              </w:rPr>
              <w:t xml:space="preserve">Sh. Vikram Singh                                      </w:t>
            </w:r>
          </w:p>
        </w:tc>
        <w:tc>
          <w:tcPr>
            <w:tcW w:w="2970" w:type="dxa"/>
            <w:gridSpan w:val="2"/>
          </w:tcPr>
          <w:p w:rsidR="00452347" w:rsidRPr="00A267D8" w:rsidRDefault="00452347" w:rsidP="003E2726">
            <w:pPr>
              <w:pStyle w:val="NoSpacing"/>
              <w:jc w:val="both"/>
              <w:rPr>
                <w:rFonts w:ascii="Arial" w:hAnsi="Arial" w:cs="Arial"/>
                <w:sz w:val="24"/>
                <w:szCs w:val="24"/>
              </w:rPr>
            </w:pPr>
            <w:r w:rsidRPr="00A267D8">
              <w:rPr>
                <w:rFonts w:ascii="Arial" w:hAnsi="Arial" w:cs="Arial"/>
                <w:sz w:val="24"/>
                <w:szCs w:val="24"/>
              </w:rPr>
              <w:t>Administrative Secretary</w:t>
            </w:r>
          </w:p>
        </w:tc>
        <w:tc>
          <w:tcPr>
            <w:tcW w:w="4621" w:type="dxa"/>
            <w:gridSpan w:val="2"/>
          </w:tcPr>
          <w:p w:rsidR="00452347" w:rsidRPr="00A267D8" w:rsidRDefault="00452347" w:rsidP="003E2726">
            <w:pPr>
              <w:pStyle w:val="NoSpacing"/>
              <w:jc w:val="both"/>
              <w:rPr>
                <w:rFonts w:ascii="Arial" w:hAnsi="Arial" w:cs="Arial"/>
                <w:sz w:val="24"/>
                <w:szCs w:val="24"/>
              </w:rPr>
            </w:pPr>
            <w:r w:rsidRPr="00A267D8">
              <w:rPr>
                <w:rFonts w:ascii="Arial" w:hAnsi="Arial" w:cs="Arial"/>
                <w:sz w:val="24"/>
                <w:szCs w:val="24"/>
              </w:rPr>
              <w:t>PD&amp;RE Dept. &amp; Tourism &amp; Culture Dept.</w:t>
            </w:r>
          </w:p>
        </w:tc>
      </w:tr>
      <w:tr w:rsidR="000E4597" w:rsidRPr="00985099" w:rsidTr="00053202">
        <w:trPr>
          <w:gridAfter w:val="4"/>
          <w:wAfter w:w="10442" w:type="dxa"/>
        </w:trPr>
        <w:tc>
          <w:tcPr>
            <w:tcW w:w="720" w:type="dxa"/>
          </w:tcPr>
          <w:p w:rsidR="00452347" w:rsidRPr="00A267D8" w:rsidRDefault="000E4597" w:rsidP="005C7AAD">
            <w:pPr>
              <w:pStyle w:val="NoSpacing"/>
              <w:jc w:val="center"/>
              <w:rPr>
                <w:rFonts w:ascii="Arial" w:hAnsi="Arial" w:cs="Arial"/>
                <w:bCs/>
                <w:sz w:val="24"/>
                <w:szCs w:val="24"/>
              </w:rPr>
            </w:pPr>
            <w:r w:rsidRPr="00A267D8">
              <w:rPr>
                <w:rFonts w:ascii="Arial" w:hAnsi="Arial" w:cs="Arial"/>
                <w:bCs/>
                <w:sz w:val="24"/>
                <w:szCs w:val="24"/>
              </w:rPr>
              <w:t>4</w:t>
            </w:r>
          </w:p>
        </w:tc>
        <w:tc>
          <w:tcPr>
            <w:tcW w:w="3240" w:type="dxa"/>
          </w:tcPr>
          <w:p w:rsidR="00452347" w:rsidRPr="00A267D8" w:rsidRDefault="00452347" w:rsidP="00452347">
            <w:pPr>
              <w:pStyle w:val="NoSpacing"/>
              <w:rPr>
                <w:rFonts w:ascii="Arial" w:hAnsi="Arial" w:cs="Arial"/>
                <w:sz w:val="24"/>
                <w:szCs w:val="24"/>
              </w:rPr>
            </w:pPr>
            <w:r w:rsidRPr="00A267D8">
              <w:rPr>
                <w:rFonts w:ascii="Arial" w:hAnsi="Arial" w:cs="Arial"/>
                <w:sz w:val="24"/>
                <w:szCs w:val="24"/>
              </w:rPr>
              <w:t>Sh. Romi</w:t>
            </w:r>
            <w:r w:rsidR="000E4597" w:rsidRPr="00A267D8">
              <w:rPr>
                <w:rFonts w:ascii="Arial" w:hAnsi="Arial" w:cs="Arial"/>
                <w:sz w:val="24"/>
                <w:szCs w:val="24"/>
              </w:rPr>
              <w:t>l</w:t>
            </w:r>
            <w:r w:rsidRPr="00A267D8">
              <w:rPr>
                <w:rFonts w:ascii="Arial" w:hAnsi="Arial" w:cs="Arial"/>
                <w:sz w:val="24"/>
                <w:szCs w:val="24"/>
              </w:rPr>
              <w:t xml:space="preserve"> singh Donk</w:t>
            </w:r>
          </w:p>
        </w:tc>
        <w:tc>
          <w:tcPr>
            <w:tcW w:w="2970" w:type="dxa"/>
            <w:gridSpan w:val="2"/>
          </w:tcPr>
          <w:p w:rsidR="00452347" w:rsidRPr="00A267D8" w:rsidRDefault="00452347" w:rsidP="003E2726">
            <w:pPr>
              <w:pStyle w:val="NoSpacing"/>
              <w:jc w:val="both"/>
              <w:rPr>
                <w:rFonts w:ascii="Arial" w:hAnsi="Arial" w:cs="Arial"/>
                <w:sz w:val="24"/>
                <w:szCs w:val="24"/>
              </w:rPr>
            </w:pPr>
            <w:r w:rsidRPr="00A267D8">
              <w:rPr>
                <w:rFonts w:ascii="Arial" w:hAnsi="Arial" w:cs="Arial"/>
                <w:sz w:val="24"/>
                <w:szCs w:val="24"/>
              </w:rPr>
              <w:t>Deputy Commissioner</w:t>
            </w:r>
          </w:p>
        </w:tc>
        <w:tc>
          <w:tcPr>
            <w:tcW w:w="4621" w:type="dxa"/>
            <w:gridSpan w:val="2"/>
          </w:tcPr>
          <w:p w:rsidR="00452347" w:rsidRPr="00A267D8" w:rsidRDefault="00452347" w:rsidP="003E2726">
            <w:pPr>
              <w:pStyle w:val="NoSpacing"/>
              <w:jc w:val="both"/>
              <w:rPr>
                <w:rFonts w:ascii="Arial" w:hAnsi="Arial" w:cs="Arial"/>
                <w:sz w:val="24"/>
                <w:szCs w:val="24"/>
              </w:rPr>
            </w:pPr>
            <w:r w:rsidRPr="00A267D8">
              <w:rPr>
                <w:rFonts w:ascii="Arial" w:hAnsi="Arial" w:cs="Arial"/>
                <w:sz w:val="24"/>
                <w:szCs w:val="24"/>
              </w:rPr>
              <w:t>Deputy Commissioner Leh</w:t>
            </w:r>
          </w:p>
        </w:tc>
      </w:tr>
      <w:tr w:rsidR="000E4597" w:rsidRPr="00985099" w:rsidTr="00053202">
        <w:trPr>
          <w:gridAfter w:val="4"/>
          <w:wAfter w:w="10442" w:type="dxa"/>
        </w:trPr>
        <w:tc>
          <w:tcPr>
            <w:tcW w:w="720" w:type="dxa"/>
          </w:tcPr>
          <w:p w:rsidR="00452347" w:rsidRPr="00A267D8" w:rsidRDefault="000E4597" w:rsidP="005C7AAD">
            <w:pPr>
              <w:pStyle w:val="NoSpacing"/>
              <w:jc w:val="center"/>
              <w:rPr>
                <w:rFonts w:ascii="Arial" w:hAnsi="Arial" w:cs="Arial"/>
                <w:bCs/>
                <w:sz w:val="24"/>
                <w:szCs w:val="24"/>
              </w:rPr>
            </w:pPr>
            <w:r w:rsidRPr="00A267D8">
              <w:rPr>
                <w:rFonts w:ascii="Arial" w:hAnsi="Arial" w:cs="Arial"/>
                <w:bCs/>
                <w:sz w:val="24"/>
                <w:szCs w:val="24"/>
              </w:rPr>
              <w:t>5</w:t>
            </w:r>
          </w:p>
        </w:tc>
        <w:tc>
          <w:tcPr>
            <w:tcW w:w="3240" w:type="dxa"/>
          </w:tcPr>
          <w:p w:rsidR="00452347" w:rsidRPr="00A267D8" w:rsidRDefault="00452347" w:rsidP="003E2726">
            <w:pPr>
              <w:pStyle w:val="NoSpacing"/>
              <w:jc w:val="both"/>
              <w:rPr>
                <w:rFonts w:ascii="Arial" w:hAnsi="Arial" w:cs="Arial"/>
                <w:sz w:val="24"/>
                <w:szCs w:val="24"/>
              </w:rPr>
            </w:pPr>
            <w:r w:rsidRPr="00A267D8">
              <w:rPr>
                <w:rFonts w:ascii="Arial" w:hAnsi="Arial" w:cs="Arial"/>
                <w:sz w:val="24"/>
                <w:szCs w:val="24"/>
              </w:rPr>
              <w:t xml:space="preserve">Sh. </w:t>
            </w:r>
            <w:r w:rsidR="000E4597" w:rsidRPr="00A267D8">
              <w:rPr>
                <w:rFonts w:ascii="Arial" w:hAnsi="Arial" w:cs="Arial"/>
                <w:sz w:val="24"/>
                <w:szCs w:val="24"/>
              </w:rPr>
              <w:t xml:space="preserve">Mohammad Ashraf Bhat  </w:t>
            </w:r>
          </w:p>
        </w:tc>
        <w:tc>
          <w:tcPr>
            <w:tcW w:w="2970" w:type="dxa"/>
            <w:gridSpan w:val="2"/>
          </w:tcPr>
          <w:p w:rsidR="00452347" w:rsidRPr="00A267D8" w:rsidRDefault="00452347" w:rsidP="003E2726">
            <w:pPr>
              <w:pStyle w:val="NoSpacing"/>
              <w:jc w:val="both"/>
              <w:rPr>
                <w:rFonts w:ascii="Arial" w:hAnsi="Arial" w:cs="Arial"/>
                <w:sz w:val="24"/>
                <w:szCs w:val="24"/>
              </w:rPr>
            </w:pPr>
            <w:r w:rsidRPr="00A267D8">
              <w:rPr>
                <w:rFonts w:ascii="Arial" w:hAnsi="Arial" w:cs="Arial"/>
                <w:sz w:val="24"/>
                <w:szCs w:val="24"/>
              </w:rPr>
              <w:t>Director</w:t>
            </w:r>
          </w:p>
        </w:tc>
        <w:tc>
          <w:tcPr>
            <w:tcW w:w="4621" w:type="dxa"/>
            <w:gridSpan w:val="2"/>
          </w:tcPr>
          <w:p w:rsidR="00452347" w:rsidRPr="00A267D8" w:rsidRDefault="00452347" w:rsidP="003E2726">
            <w:pPr>
              <w:pStyle w:val="NoSpacing"/>
              <w:jc w:val="both"/>
              <w:rPr>
                <w:rFonts w:ascii="Arial" w:hAnsi="Arial" w:cs="Arial"/>
                <w:sz w:val="24"/>
                <w:szCs w:val="24"/>
              </w:rPr>
            </w:pPr>
            <w:r w:rsidRPr="00A267D8">
              <w:rPr>
                <w:rFonts w:ascii="Arial" w:hAnsi="Arial" w:cs="Arial"/>
                <w:sz w:val="24"/>
                <w:szCs w:val="24"/>
              </w:rPr>
              <w:t>Industry &amp; Commerce</w:t>
            </w:r>
            <w:r w:rsidR="000E4597" w:rsidRPr="00A267D8">
              <w:rPr>
                <w:rFonts w:ascii="Arial" w:hAnsi="Arial" w:cs="Arial"/>
                <w:sz w:val="24"/>
                <w:szCs w:val="24"/>
              </w:rPr>
              <w:t xml:space="preserve"> Ladakh</w:t>
            </w:r>
          </w:p>
        </w:tc>
      </w:tr>
      <w:tr w:rsidR="000E4597" w:rsidRPr="00985099" w:rsidTr="00053202">
        <w:trPr>
          <w:gridAfter w:val="4"/>
          <w:wAfter w:w="10442" w:type="dxa"/>
        </w:trPr>
        <w:tc>
          <w:tcPr>
            <w:tcW w:w="720" w:type="dxa"/>
          </w:tcPr>
          <w:p w:rsidR="000E4597" w:rsidRPr="00A267D8" w:rsidRDefault="000E4597" w:rsidP="005C7AAD">
            <w:pPr>
              <w:pStyle w:val="NoSpacing"/>
              <w:jc w:val="center"/>
              <w:rPr>
                <w:rFonts w:ascii="Arial" w:hAnsi="Arial" w:cs="Arial"/>
                <w:bCs/>
                <w:sz w:val="24"/>
                <w:szCs w:val="24"/>
              </w:rPr>
            </w:pPr>
            <w:r w:rsidRPr="00A267D8">
              <w:rPr>
                <w:rFonts w:ascii="Arial" w:hAnsi="Arial" w:cs="Arial"/>
                <w:bCs/>
                <w:sz w:val="24"/>
                <w:szCs w:val="24"/>
              </w:rPr>
              <w:t>6</w:t>
            </w:r>
          </w:p>
        </w:tc>
        <w:tc>
          <w:tcPr>
            <w:tcW w:w="3240" w:type="dxa"/>
          </w:tcPr>
          <w:p w:rsidR="000E4597" w:rsidRPr="00A267D8" w:rsidRDefault="000E4597" w:rsidP="003E2726">
            <w:pPr>
              <w:pStyle w:val="NoSpacing"/>
              <w:jc w:val="both"/>
              <w:rPr>
                <w:rFonts w:ascii="Arial" w:hAnsi="Arial" w:cs="Arial"/>
                <w:sz w:val="24"/>
                <w:szCs w:val="24"/>
              </w:rPr>
            </w:pPr>
            <w:r w:rsidRPr="00A267D8">
              <w:rPr>
                <w:rFonts w:ascii="Arial" w:hAnsi="Arial" w:cs="Arial"/>
                <w:sz w:val="24"/>
                <w:szCs w:val="24"/>
              </w:rPr>
              <w:t xml:space="preserve">Sh Moses Kunzang </w:t>
            </w:r>
          </w:p>
        </w:tc>
        <w:tc>
          <w:tcPr>
            <w:tcW w:w="2970" w:type="dxa"/>
            <w:gridSpan w:val="2"/>
          </w:tcPr>
          <w:p w:rsidR="000E4597" w:rsidRPr="00A267D8" w:rsidRDefault="000E4597" w:rsidP="003E2726">
            <w:pPr>
              <w:pStyle w:val="NoSpacing"/>
              <w:jc w:val="both"/>
              <w:rPr>
                <w:rFonts w:ascii="Arial" w:hAnsi="Arial" w:cs="Arial"/>
                <w:sz w:val="24"/>
                <w:szCs w:val="24"/>
              </w:rPr>
            </w:pPr>
            <w:r w:rsidRPr="00A267D8">
              <w:rPr>
                <w:rFonts w:ascii="Arial" w:hAnsi="Arial" w:cs="Arial"/>
                <w:sz w:val="24"/>
                <w:szCs w:val="24"/>
              </w:rPr>
              <w:t xml:space="preserve">Director </w:t>
            </w:r>
          </w:p>
        </w:tc>
        <w:tc>
          <w:tcPr>
            <w:tcW w:w="4621" w:type="dxa"/>
            <w:gridSpan w:val="2"/>
          </w:tcPr>
          <w:p w:rsidR="000E4597" w:rsidRPr="00A267D8" w:rsidRDefault="000E4597" w:rsidP="003E2726">
            <w:pPr>
              <w:pStyle w:val="NoSpacing"/>
              <w:jc w:val="both"/>
              <w:rPr>
                <w:rFonts w:ascii="Arial" w:hAnsi="Arial" w:cs="Arial"/>
                <w:sz w:val="24"/>
                <w:szCs w:val="24"/>
              </w:rPr>
            </w:pPr>
            <w:r w:rsidRPr="00A267D8">
              <w:rPr>
                <w:rFonts w:ascii="Arial" w:hAnsi="Arial" w:cs="Arial"/>
                <w:sz w:val="24"/>
                <w:szCs w:val="24"/>
              </w:rPr>
              <w:t>Urban Local bodies Ladakh</w:t>
            </w:r>
          </w:p>
        </w:tc>
      </w:tr>
      <w:tr w:rsidR="00101BE5" w:rsidRPr="00985099" w:rsidTr="00053202">
        <w:trPr>
          <w:gridAfter w:val="4"/>
          <w:wAfter w:w="10442" w:type="dxa"/>
        </w:trPr>
        <w:tc>
          <w:tcPr>
            <w:tcW w:w="720" w:type="dxa"/>
          </w:tcPr>
          <w:p w:rsidR="00101BE5" w:rsidRPr="00A267D8" w:rsidRDefault="00101BE5" w:rsidP="005C7AAD">
            <w:pPr>
              <w:pStyle w:val="NoSpacing"/>
              <w:jc w:val="center"/>
              <w:rPr>
                <w:rFonts w:ascii="Arial" w:hAnsi="Arial" w:cs="Arial"/>
                <w:bCs/>
                <w:sz w:val="24"/>
                <w:szCs w:val="24"/>
              </w:rPr>
            </w:pPr>
            <w:r>
              <w:rPr>
                <w:rFonts w:ascii="Arial" w:hAnsi="Arial" w:cs="Arial"/>
                <w:bCs/>
                <w:sz w:val="24"/>
                <w:szCs w:val="24"/>
              </w:rPr>
              <w:t>7</w:t>
            </w:r>
          </w:p>
        </w:tc>
        <w:tc>
          <w:tcPr>
            <w:tcW w:w="3240" w:type="dxa"/>
          </w:tcPr>
          <w:p w:rsidR="00101BE5" w:rsidRPr="00A267D8" w:rsidRDefault="00101BE5" w:rsidP="003E2726">
            <w:pPr>
              <w:pStyle w:val="NoSpacing"/>
              <w:jc w:val="both"/>
              <w:rPr>
                <w:rFonts w:ascii="Arial" w:hAnsi="Arial" w:cs="Arial"/>
                <w:sz w:val="24"/>
                <w:szCs w:val="24"/>
              </w:rPr>
            </w:pPr>
            <w:r>
              <w:rPr>
                <w:rFonts w:ascii="Arial" w:hAnsi="Arial" w:cs="Arial"/>
                <w:sz w:val="24"/>
                <w:szCs w:val="24"/>
              </w:rPr>
              <w:t>Sh Tsewang Paljor</w:t>
            </w:r>
          </w:p>
        </w:tc>
        <w:tc>
          <w:tcPr>
            <w:tcW w:w="2970" w:type="dxa"/>
            <w:gridSpan w:val="2"/>
          </w:tcPr>
          <w:p w:rsidR="00101BE5" w:rsidRPr="00A267D8" w:rsidRDefault="00101BE5" w:rsidP="003E2726">
            <w:pPr>
              <w:pStyle w:val="NoSpacing"/>
              <w:jc w:val="both"/>
              <w:rPr>
                <w:rFonts w:ascii="Arial" w:hAnsi="Arial" w:cs="Arial"/>
                <w:sz w:val="24"/>
                <w:szCs w:val="24"/>
              </w:rPr>
            </w:pPr>
            <w:r>
              <w:rPr>
                <w:rFonts w:ascii="Arial" w:hAnsi="Arial" w:cs="Arial"/>
                <w:sz w:val="24"/>
                <w:szCs w:val="24"/>
              </w:rPr>
              <w:t xml:space="preserve">Chief Engineer </w:t>
            </w:r>
          </w:p>
        </w:tc>
        <w:tc>
          <w:tcPr>
            <w:tcW w:w="4621" w:type="dxa"/>
            <w:gridSpan w:val="2"/>
          </w:tcPr>
          <w:p w:rsidR="00101BE5" w:rsidRPr="00A267D8" w:rsidRDefault="00101BE5" w:rsidP="003E2726">
            <w:pPr>
              <w:pStyle w:val="NoSpacing"/>
              <w:jc w:val="both"/>
              <w:rPr>
                <w:rFonts w:ascii="Arial" w:hAnsi="Arial" w:cs="Arial"/>
                <w:sz w:val="24"/>
                <w:szCs w:val="24"/>
              </w:rPr>
            </w:pPr>
            <w:r>
              <w:rPr>
                <w:rFonts w:ascii="Arial" w:hAnsi="Arial" w:cs="Arial"/>
                <w:sz w:val="24"/>
                <w:szCs w:val="24"/>
              </w:rPr>
              <w:t>PDD Ladakh</w:t>
            </w:r>
          </w:p>
        </w:tc>
      </w:tr>
      <w:tr w:rsidR="000E4597" w:rsidRPr="00985099" w:rsidTr="00053202">
        <w:trPr>
          <w:gridAfter w:val="4"/>
          <w:wAfter w:w="10442" w:type="dxa"/>
        </w:trPr>
        <w:tc>
          <w:tcPr>
            <w:tcW w:w="720" w:type="dxa"/>
          </w:tcPr>
          <w:p w:rsidR="00452347" w:rsidRPr="00A267D8" w:rsidRDefault="00053202" w:rsidP="005C7AAD">
            <w:pPr>
              <w:pStyle w:val="NoSpacing"/>
              <w:jc w:val="center"/>
              <w:rPr>
                <w:rFonts w:ascii="Arial" w:hAnsi="Arial" w:cs="Arial"/>
                <w:bCs/>
                <w:sz w:val="24"/>
                <w:szCs w:val="24"/>
              </w:rPr>
            </w:pPr>
            <w:r>
              <w:rPr>
                <w:rFonts w:ascii="Arial" w:hAnsi="Arial" w:cs="Arial"/>
                <w:bCs/>
                <w:sz w:val="24"/>
                <w:szCs w:val="24"/>
              </w:rPr>
              <w:t>8</w:t>
            </w:r>
          </w:p>
        </w:tc>
        <w:tc>
          <w:tcPr>
            <w:tcW w:w="3240" w:type="dxa"/>
          </w:tcPr>
          <w:p w:rsidR="00452347" w:rsidRPr="00A267D8" w:rsidRDefault="00452347" w:rsidP="003E2726">
            <w:pPr>
              <w:pStyle w:val="NoSpacing"/>
              <w:jc w:val="both"/>
              <w:rPr>
                <w:rFonts w:ascii="Arial" w:hAnsi="Arial" w:cs="Arial"/>
                <w:sz w:val="24"/>
                <w:szCs w:val="24"/>
              </w:rPr>
            </w:pPr>
            <w:r w:rsidRPr="00A267D8">
              <w:rPr>
                <w:rFonts w:ascii="Arial" w:hAnsi="Arial" w:cs="Arial"/>
                <w:sz w:val="24"/>
                <w:szCs w:val="24"/>
              </w:rPr>
              <w:t>Sh. Tsewang Punchok</w:t>
            </w:r>
          </w:p>
        </w:tc>
        <w:tc>
          <w:tcPr>
            <w:tcW w:w="2970" w:type="dxa"/>
            <w:gridSpan w:val="2"/>
          </w:tcPr>
          <w:p w:rsidR="00452347" w:rsidRPr="00A267D8" w:rsidRDefault="00452347" w:rsidP="003E2726">
            <w:pPr>
              <w:pStyle w:val="NoSpacing"/>
              <w:jc w:val="both"/>
              <w:rPr>
                <w:rFonts w:ascii="Arial" w:hAnsi="Arial" w:cs="Arial"/>
                <w:sz w:val="24"/>
                <w:szCs w:val="24"/>
              </w:rPr>
            </w:pPr>
            <w:r w:rsidRPr="00A267D8">
              <w:rPr>
                <w:rFonts w:ascii="Arial" w:hAnsi="Arial" w:cs="Arial"/>
                <w:sz w:val="24"/>
                <w:szCs w:val="24"/>
              </w:rPr>
              <w:t>Director</w:t>
            </w:r>
          </w:p>
        </w:tc>
        <w:tc>
          <w:tcPr>
            <w:tcW w:w="4621" w:type="dxa"/>
            <w:gridSpan w:val="2"/>
          </w:tcPr>
          <w:p w:rsidR="00452347" w:rsidRPr="00A267D8" w:rsidRDefault="00452347" w:rsidP="003E2726">
            <w:pPr>
              <w:pStyle w:val="NoSpacing"/>
              <w:jc w:val="both"/>
              <w:rPr>
                <w:rFonts w:ascii="Arial" w:hAnsi="Arial" w:cs="Arial"/>
                <w:sz w:val="24"/>
                <w:szCs w:val="24"/>
              </w:rPr>
            </w:pPr>
            <w:r w:rsidRPr="00A267D8">
              <w:rPr>
                <w:rFonts w:ascii="Arial" w:hAnsi="Arial" w:cs="Arial"/>
                <w:sz w:val="24"/>
                <w:szCs w:val="24"/>
              </w:rPr>
              <w:t>Horticulture Dept.</w:t>
            </w:r>
            <w:r w:rsidR="000E4597" w:rsidRPr="00A267D8">
              <w:rPr>
                <w:rFonts w:ascii="Arial" w:hAnsi="Arial" w:cs="Arial"/>
                <w:sz w:val="24"/>
                <w:szCs w:val="24"/>
              </w:rPr>
              <w:t xml:space="preserve"> ladakh</w:t>
            </w:r>
          </w:p>
        </w:tc>
      </w:tr>
      <w:tr w:rsidR="000E4597" w:rsidRPr="00985099" w:rsidTr="00053202">
        <w:trPr>
          <w:gridAfter w:val="4"/>
          <w:wAfter w:w="10442" w:type="dxa"/>
        </w:trPr>
        <w:tc>
          <w:tcPr>
            <w:tcW w:w="720" w:type="dxa"/>
          </w:tcPr>
          <w:p w:rsidR="00452347" w:rsidRPr="00A267D8" w:rsidRDefault="00053202" w:rsidP="005C7AAD">
            <w:pPr>
              <w:pStyle w:val="NoSpacing"/>
              <w:jc w:val="center"/>
              <w:rPr>
                <w:rFonts w:ascii="Arial" w:hAnsi="Arial" w:cs="Arial"/>
                <w:bCs/>
                <w:sz w:val="24"/>
                <w:szCs w:val="24"/>
              </w:rPr>
            </w:pPr>
            <w:r>
              <w:rPr>
                <w:rFonts w:ascii="Arial" w:hAnsi="Arial" w:cs="Arial"/>
                <w:bCs/>
                <w:sz w:val="24"/>
                <w:szCs w:val="24"/>
              </w:rPr>
              <w:t>9</w:t>
            </w:r>
          </w:p>
        </w:tc>
        <w:tc>
          <w:tcPr>
            <w:tcW w:w="3240" w:type="dxa"/>
          </w:tcPr>
          <w:p w:rsidR="00452347" w:rsidRPr="00A267D8" w:rsidRDefault="00452347" w:rsidP="003E2726">
            <w:pPr>
              <w:pStyle w:val="NoSpacing"/>
              <w:jc w:val="both"/>
              <w:rPr>
                <w:rFonts w:ascii="Arial" w:hAnsi="Arial" w:cs="Arial"/>
                <w:sz w:val="24"/>
                <w:szCs w:val="24"/>
              </w:rPr>
            </w:pPr>
            <w:r w:rsidRPr="00A267D8">
              <w:rPr>
                <w:rFonts w:ascii="Arial" w:hAnsi="Arial" w:cs="Arial"/>
                <w:sz w:val="24"/>
                <w:szCs w:val="24"/>
              </w:rPr>
              <w:t>Dr. Mohd Ismail</w:t>
            </w:r>
          </w:p>
        </w:tc>
        <w:tc>
          <w:tcPr>
            <w:tcW w:w="2970" w:type="dxa"/>
            <w:gridSpan w:val="2"/>
          </w:tcPr>
          <w:p w:rsidR="00452347" w:rsidRPr="00A267D8" w:rsidRDefault="00452347" w:rsidP="003E2726">
            <w:pPr>
              <w:pStyle w:val="NoSpacing"/>
              <w:jc w:val="both"/>
              <w:rPr>
                <w:rFonts w:ascii="Arial" w:hAnsi="Arial" w:cs="Arial"/>
                <w:sz w:val="24"/>
                <w:szCs w:val="24"/>
              </w:rPr>
            </w:pPr>
            <w:r w:rsidRPr="00A267D8">
              <w:rPr>
                <w:rFonts w:ascii="Arial" w:hAnsi="Arial" w:cs="Arial"/>
                <w:sz w:val="24"/>
                <w:szCs w:val="24"/>
              </w:rPr>
              <w:t>Director</w:t>
            </w:r>
          </w:p>
        </w:tc>
        <w:tc>
          <w:tcPr>
            <w:tcW w:w="4621" w:type="dxa"/>
            <w:gridSpan w:val="2"/>
          </w:tcPr>
          <w:p w:rsidR="00452347" w:rsidRPr="00A267D8" w:rsidRDefault="00452347" w:rsidP="003E2726">
            <w:pPr>
              <w:pStyle w:val="NoSpacing"/>
              <w:jc w:val="both"/>
              <w:rPr>
                <w:rFonts w:ascii="Arial" w:hAnsi="Arial" w:cs="Arial"/>
                <w:sz w:val="24"/>
                <w:szCs w:val="24"/>
              </w:rPr>
            </w:pPr>
            <w:r w:rsidRPr="00A267D8">
              <w:rPr>
                <w:rFonts w:ascii="Arial" w:hAnsi="Arial" w:cs="Arial"/>
                <w:sz w:val="24"/>
                <w:szCs w:val="24"/>
              </w:rPr>
              <w:t>Animal Husbandry</w:t>
            </w:r>
            <w:r w:rsidR="000E4597" w:rsidRPr="00A267D8">
              <w:rPr>
                <w:rFonts w:ascii="Arial" w:hAnsi="Arial" w:cs="Arial"/>
                <w:sz w:val="24"/>
                <w:szCs w:val="24"/>
              </w:rPr>
              <w:t xml:space="preserve"> Ladakh</w:t>
            </w:r>
          </w:p>
        </w:tc>
      </w:tr>
      <w:tr w:rsidR="000E4597" w:rsidRPr="00985099" w:rsidTr="00053202">
        <w:trPr>
          <w:gridAfter w:val="4"/>
          <w:wAfter w:w="10442" w:type="dxa"/>
        </w:trPr>
        <w:tc>
          <w:tcPr>
            <w:tcW w:w="720" w:type="dxa"/>
          </w:tcPr>
          <w:p w:rsidR="00452347" w:rsidRPr="00A267D8" w:rsidRDefault="00053202" w:rsidP="005C7AAD">
            <w:pPr>
              <w:pStyle w:val="NoSpacing"/>
              <w:jc w:val="center"/>
              <w:rPr>
                <w:rFonts w:ascii="Arial" w:hAnsi="Arial" w:cs="Arial"/>
                <w:bCs/>
                <w:sz w:val="24"/>
                <w:szCs w:val="24"/>
              </w:rPr>
            </w:pPr>
            <w:r>
              <w:rPr>
                <w:rFonts w:ascii="Arial" w:hAnsi="Arial" w:cs="Arial"/>
                <w:bCs/>
                <w:sz w:val="24"/>
                <w:szCs w:val="24"/>
              </w:rPr>
              <w:t>10</w:t>
            </w:r>
          </w:p>
        </w:tc>
        <w:tc>
          <w:tcPr>
            <w:tcW w:w="3240" w:type="dxa"/>
          </w:tcPr>
          <w:p w:rsidR="00452347" w:rsidRPr="00A267D8" w:rsidRDefault="000E4597" w:rsidP="00CD0596">
            <w:pPr>
              <w:pStyle w:val="NoSpacing"/>
              <w:jc w:val="both"/>
              <w:rPr>
                <w:rFonts w:ascii="Arial" w:hAnsi="Arial" w:cs="Arial"/>
                <w:sz w:val="24"/>
                <w:szCs w:val="24"/>
              </w:rPr>
            </w:pPr>
            <w:r w:rsidRPr="00A267D8">
              <w:rPr>
                <w:rFonts w:ascii="Arial" w:hAnsi="Arial" w:cs="Arial"/>
                <w:sz w:val="24"/>
                <w:szCs w:val="24"/>
              </w:rPr>
              <w:t>Dr Syed Sajad Qadir</w:t>
            </w:r>
          </w:p>
        </w:tc>
        <w:tc>
          <w:tcPr>
            <w:tcW w:w="2970" w:type="dxa"/>
            <w:gridSpan w:val="2"/>
          </w:tcPr>
          <w:p w:rsidR="00452347" w:rsidRPr="00A267D8" w:rsidRDefault="000E4597" w:rsidP="003E2726">
            <w:pPr>
              <w:pStyle w:val="NoSpacing"/>
              <w:jc w:val="both"/>
              <w:rPr>
                <w:rFonts w:ascii="Arial" w:hAnsi="Arial" w:cs="Arial"/>
                <w:sz w:val="24"/>
                <w:szCs w:val="24"/>
              </w:rPr>
            </w:pPr>
            <w:r w:rsidRPr="00A267D8">
              <w:rPr>
                <w:rFonts w:ascii="Arial" w:hAnsi="Arial" w:cs="Arial"/>
                <w:sz w:val="24"/>
                <w:szCs w:val="24"/>
              </w:rPr>
              <w:t xml:space="preserve">Director </w:t>
            </w:r>
          </w:p>
        </w:tc>
        <w:tc>
          <w:tcPr>
            <w:tcW w:w="4621" w:type="dxa"/>
            <w:gridSpan w:val="2"/>
          </w:tcPr>
          <w:p w:rsidR="00452347" w:rsidRPr="00A267D8" w:rsidRDefault="000E4597" w:rsidP="003E2726">
            <w:pPr>
              <w:pStyle w:val="NoSpacing"/>
              <w:jc w:val="both"/>
              <w:rPr>
                <w:rFonts w:ascii="Arial" w:hAnsi="Arial" w:cs="Arial"/>
                <w:sz w:val="24"/>
                <w:szCs w:val="24"/>
              </w:rPr>
            </w:pPr>
            <w:r w:rsidRPr="00A267D8">
              <w:rPr>
                <w:rFonts w:ascii="Arial" w:hAnsi="Arial" w:cs="Arial"/>
                <w:sz w:val="24"/>
                <w:szCs w:val="24"/>
              </w:rPr>
              <w:t>Rural Development/ MD NRLM Ladakh</w:t>
            </w:r>
          </w:p>
        </w:tc>
      </w:tr>
      <w:tr w:rsidR="000E4597" w:rsidRPr="00985099" w:rsidTr="00053202">
        <w:trPr>
          <w:gridAfter w:val="4"/>
          <w:wAfter w:w="10442" w:type="dxa"/>
        </w:trPr>
        <w:tc>
          <w:tcPr>
            <w:tcW w:w="720" w:type="dxa"/>
          </w:tcPr>
          <w:p w:rsidR="000E4597" w:rsidRPr="00A267D8" w:rsidRDefault="000E4597" w:rsidP="00B02784">
            <w:pPr>
              <w:pStyle w:val="NoSpacing"/>
              <w:jc w:val="center"/>
              <w:rPr>
                <w:rFonts w:ascii="Arial" w:hAnsi="Arial" w:cs="Arial"/>
                <w:bCs/>
                <w:sz w:val="24"/>
                <w:szCs w:val="24"/>
              </w:rPr>
            </w:pPr>
            <w:r w:rsidRPr="00A267D8">
              <w:rPr>
                <w:rFonts w:ascii="Arial" w:hAnsi="Arial" w:cs="Arial"/>
                <w:bCs/>
                <w:sz w:val="24"/>
                <w:szCs w:val="24"/>
              </w:rPr>
              <w:t>1</w:t>
            </w:r>
            <w:r w:rsidR="00053202">
              <w:rPr>
                <w:rFonts w:ascii="Arial" w:hAnsi="Arial" w:cs="Arial"/>
                <w:bCs/>
                <w:sz w:val="24"/>
                <w:szCs w:val="24"/>
              </w:rPr>
              <w:t>1</w:t>
            </w:r>
          </w:p>
        </w:tc>
        <w:tc>
          <w:tcPr>
            <w:tcW w:w="3240" w:type="dxa"/>
          </w:tcPr>
          <w:p w:rsidR="000E4597" w:rsidRPr="00A267D8" w:rsidRDefault="00053202" w:rsidP="00B02784">
            <w:pPr>
              <w:pStyle w:val="NoSpacing"/>
              <w:jc w:val="both"/>
              <w:rPr>
                <w:rFonts w:ascii="Arial" w:hAnsi="Arial" w:cs="Arial"/>
                <w:sz w:val="24"/>
                <w:szCs w:val="24"/>
              </w:rPr>
            </w:pPr>
            <w:r>
              <w:rPr>
                <w:rFonts w:ascii="Arial" w:hAnsi="Arial" w:cs="Arial"/>
                <w:sz w:val="24"/>
                <w:szCs w:val="24"/>
              </w:rPr>
              <w:t>Ms Rigzin Chondol</w:t>
            </w:r>
          </w:p>
        </w:tc>
        <w:tc>
          <w:tcPr>
            <w:tcW w:w="2970" w:type="dxa"/>
            <w:gridSpan w:val="2"/>
          </w:tcPr>
          <w:p w:rsidR="000E4597" w:rsidRPr="00A267D8" w:rsidRDefault="00053202" w:rsidP="00B02784">
            <w:pPr>
              <w:pStyle w:val="NoSpacing"/>
              <w:jc w:val="both"/>
              <w:rPr>
                <w:rFonts w:ascii="Arial" w:hAnsi="Arial" w:cs="Arial"/>
                <w:sz w:val="24"/>
                <w:szCs w:val="24"/>
              </w:rPr>
            </w:pPr>
            <w:r>
              <w:rPr>
                <w:rFonts w:ascii="Arial" w:hAnsi="Arial" w:cs="Arial"/>
                <w:sz w:val="24"/>
                <w:szCs w:val="24"/>
              </w:rPr>
              <w:t xml:space="preserve">Accounts officer </w:t>
            </w:r>
          </w:p>
        </w:tc>
        <w:tc>
          <w:tcPr>
            <w:tcW w:w="4621" w:type="dxa"/>
            <w:gridSpan w:val="2"/>
          </w:tcPr>
          <w:p w:rsidR="000E4597" w:rsidRPr="00A267D8" w:rsidRDefault="00B02784" w:rsidP="00B02784">
            <w:pPr>
              <w:pStyle w:val="NoSpacing"/>
              <w:jc w:val="both"/>
              <w:rPr>
                <w:rFonts w:ascii="Arial" w:hAnsi="Arial" w:cs="Arial"/>
                <w:sz w:val="24"/>
                <w:szCs w:val="24"/>
              </w:rPr>
            </w:pPr>
            <w:r w:rsidRPr="00A267D8">
              <w:rPr>
                <w:rFonts w:ascii="Arial" w:hAnsi="Arial" w:cs="Arial"/>
                <w:sz w:val="24"/>
                <w:szCs w:val="24"/>
              </w:rPr>
              <w:t>Sheep Husbandry Ladakh</w:t>
            </w:r>
          </w:p>
        </w:tc>
      </w:tr>
      <w:tr w:rsidR="000E4597" w:rsidRPr="00985099" w:rsidTr="00053202">
        <w:trPr>
          <w:gridAfter w:val="4"/>
          <w:wAfter w:w="10442" w:type="dxa"/>
        </w:trPr>
        <w:tc>
          <w:tcPr>
            <w:tcW w:w="720" w:type="dxa"/>
          </w:tcPr>
          <w:p w:rsidR="000E4597" w:rsidRPr="00A267D8" w:rsidRDefault="00053202" w:rsidP="00B02784">
            <w:pPr>
              <w:pStyle w:val="NoSpacing"/>
              <w:jc w:val="center"/>
              <w:rPr>
                <w:rFonts w:ascii="Arial" w:hAnsi="Arial" w:cs="Arial"/>
                <w:bCs/>
                <w:sz w:val="24"/>
                <w:szCs w:val="24"/>
              </w:rPr>
            </w:pPr>
            <w:r>
              <w:rPr>
                <w:rFonts w:ascii="Arial" w:hAnsi="Arial" w:cs="Arial"/>
                <w:bCs/>
                <w:sz w:val="24"/>
                <w:szCs w:val="24"/>
              </w:rPr>
              <w:t>12</w:t>
            </w:r>
          </w:p>
        </w:tc>
        <w:tc>
          <w:tcPr>
            <w:tcW w:w="3240" w:type="dxa"/>
          </w:tcPr>
          <w:p w:rsidR="000E4597" w:rsidRPr="00A267D8" w:rsidRDefault="000E4597" w:rsidP="00B02784">
            <w:pPr>
              <w:pStyle w:val="NoSpacing"/>
              <w:jc w:val="both"/>
              <w:rPr>
                <w:rFonts w:ascii="Arial" w:hAnsi="Arial" w:cs="Arial"/>
                <w:sz w:val="24"/>
                <w:szCs w:val="24"/>
              </w:rPr>
            </w:pPr>
            <w:r w:rsidRPr="00A267D8">
              <w:rPr>
                <w:rFonts w:ascii="Arial" w:hAnsi="Arial" w:cs="Arial"/>
                <w:sz w:val="24"/>
                <w:szCs w:val="24"/>
              </w:rPr>
              <w:t>Sh. Thinles Dawa</w:t>
            </w:r>
          </w:p>
        </w:tc>
        <w:tc>
          <w:tcPr>
            <w:tcW w:w="2970" w:type="dxa"/>
            <w:gridSpan w:val="2"/>
          </w:tcPr>
          <w:p w:rsidR="000E4597" w:rsidRPr="00A267D8" w:rsidRDefault="000E4597" w:rsidP="00B02784">
            <w:pPr>
              <w:pStyle w:val="NoSpacing"/>
              <w:jc w:val="both"/>
              <w:rPr>
                <w:rFonts w:ascii="Arial" w:hAnsi="Arial" w:cs="Arial"/>
                <w:sz w:val="24"/>
                <w:szCs w:val="24"/>
              </w:rPr>
            </w:pPr>
            <w:r w:rsidRPr="00A267D8">
              <w:rPr>
                <w:rFonts w:ascii="Arial" w:hAnsi="Arial" w:cs="Arial"/>
                <w:sz w:val="24"/>
                <w:szCs w:val="24"/>
              </w:rPr>
              <w:t>CAO Leh</w:t>
            </w:r>
          </w:p>
        </w:tc>
        <w:tc>
          <w:tcPr>
            <w:tcW w:w="4621" w:type="dxa"/>
            <w:gridSpan w:val="2"/>
          </w:tcPr>
          <w:p w:rsidR="000E4597" w:rsidRPr="00A267D8" w:rsidRDefault="000E4597" w:rsidP="00B02784">
            <w:pPr>
              <w:pStyle w:val="NoSpacing"/>
              <w:jc w:val="both"/>
              <w:rPr>
                <w:rFonts w:ascii="Arial" w:hAnsi="Arial" w:cs="Arial"/>
                <w:sz w:val="24"/>
                <w:szCs w:val="24"/>
              </w:rPr>
            </w:pPr>
            <w:r w:rsidRPr="00A267D8">
              <w:rPr>
                <w:rFonts w:ascii="Arial" w:hAnsi="Arial" w:cs="Arial"/>
                <w:sz w:val="24"/>
                <w:szCs w:val="24"/>
              </w:rPr>
              <w:t>Agriculture Dept. Ladakh</w:t>
            </w:r>
          </w:p>
        </w:tc>
      </w:tr>
      <w:tr w:rsidR="00B02784" w:rsidRPr="00985099" w:rsidTr="00053202">
        <w:trPr>
          <w:gridAfter w:val="4"/>
          <w:wAfter w:w="10442" w:type="dxa"/>
        </w:trPr>
        <w:tc>
          <w:tcPr>
            <w:tcW w:w="3960" w:type="dxa"/>
            <w:gridSpan w:val="2"/>
          </w:tcPr>
          <w:p w:rsidR="00B02784" w:rsidRPr="00A267D8" w:rsidRDefault="00B02784" w:rsidP="003E2726">
            <w:pPr>
              <w:pStyle w:val="NoSpacing"/>
              <w:jc w:val="both"/>
              <w:rPr>
                <w:rFonts w:ascii="Arial" w:hAnsi="Arial" w:cs="Arial"/>
                <w:b/>
                <w:sz w:val="24"/>
                <w:szCs w:val="24"/>
              </w:rPr>
            </w:pPr>
            <w:r w:rsidRPr="00A267D8">
              <w:rPr>
                <w:rFonts w:ascii="Arial" w:hAnsi="Arial" w:cs="Arial"/>
                <w:b/>
                <w:sz w:val="24"/>
                <w:szCs w:val="24"/>
              </w:rPr>
              <w:t>Reserve Bank of India</w:t>
            </w:r>
          </w:p>
        </w:tc>
        <w:tc>
          <w:tcPr>
            <w:tcW w:w="2970" w:type="dxa"/>
            <w:gridSpan w:val="2"/>
          </w:tcPr>
          <w:p w:rsidR="00B02784" w:rsidRPr="00A267D8" w:rsidRDefault="00B02784" w:rsidP="003E2726">
            <w:pPr>
              <w:pStyle w:val="NoSpacing"/>
              <w:jc w:val="both"/>
              <w:rPr>
                <w:rFonts w:ascii="Arial" w:hAnsi="Arial" w:cs="Arial"/>
                <w:sz w:val="24"/>
                <w:szCs w:val="24"/>
              </w:rPr>
            </w:pPr>
          </w:p>
        </w:tc>
        <w:tc>
          <w:tcPr>
            <w:tcW w:w="4621" w:type="dxa"/>
            <w:gridSpan w:val="2"/>
          </w:tcPr>
          <w:p w:rsidR="00B02784" w:rsidRPr="00A267D8" w:rsidRDefault="00B02784" w:rsidP="00F8241C">
            <w:pPr>
              <w:pStyle w:val="NoSpacing"/>
              <w:jc w:val="both"/>
              <w:rPr>
                <w:rFonts w:ascii="Arial" w:hAnsi="Arial" w:cs="Arial"/>
                <w:sz w:val="24"/>
                <w:szCs w:val="24"/>
              </w:rPr>
            </w:pPr>
          </w:p>
        </w:tc>
      </w:tr>
      <w:tr w:rsidR="00B02784" w:rsidRPr="00985099" w:rsidTr="00053202">
        <w:trPr>
          <w:gridAfter w:val="2"/>
          <w:wAfter w:w="5821" w:type="dxa"/>
        </w:trPr>
        <w:tc>
          <w:tcPr>
            <w:tcW w:w="720" w:type="dxa"/>
          </w:tcPr>
          <w:p w:rsidR="00B02784" w:rsidRPr="00A267D8" w:rsidRDefault="00053202" w:rsidP="00B02784">
            <w:pPr>
              <w:pStyle w:val="NoSpacing"/>
              <w:jc w:val="center"/>
              <w:rPr>
                <w:rFonts w:ascii="Arial" w:hAnsi="Arial" w:cs="Arial"/>
                <w:bCs/>
                <w:sz w:val="24"/>
                <w:szCs w:val="24"/>
              </w:rPr>
            </w:pPr>
            <w:r>
              <w:rPr>
                <w:rFonts w:ascii="Arial" w:hAnsi="Arial" w:cs="Arial"/>
                <w:bCs/>
                <w:sz w:val="24"/>
                <w:szCs w:val="24"/>
              </w:rPr>
              <w:t>13</w:t>
            </w:r>
          </w:p>
        </w:tc>
        <w:tc>
          <w:tcPr>
            <w:tcW w:w="3240" w:type="dxa"/>
          </w:tcPr>
          <w:p w:rsidR="00B02784" w:rsidRPr="00A267D8" w:rsidRDefault="00B02784" w:rsidP="00B02784">
            <w:pPr>
              <w:pStyle w:val="NoSpacing"/>
              <w:jc w:val="center"/>
              <w:rPr>
                <w:rFonts w:ascii="Arial" w:hAnsi="Arial" w:cs="Arial"/>
                <w:bCs/>
                <w:sz w:val="24"/>
                <w:szCs w:val="24"/>
              </w:rPr>
            </w:pPr>
            <w:r w:rsidRPr="00A267D8">
              <w:rPr>
                <w:rFonts w:ascii="Arial" w:hAnsi="Arial" w:cs="Arial"/>
                <w:sz w:val="24"/>
                <w:szCs w:val="24"/>
              </w:rPr>
              <w:t>Sh. Shandra Shekhar Azad</w:t>
            </w:r>
          </w:p>
        </w:tc>
        <w:tc>
          <w:tcPr>
            <w:tcW w:w="2970" w:type="dxa"/>
            <w:gridSpan w:val="2"/>
          </w:tcPr>
          <w:p w:rsidR="00B02784" w:rsidRPr="00A267D8" w:rsidRDefault="00B02784" w:rsidP="00452347">
            <w:pPr>
              <w:pStyle w:val="NoSpacing"/>
              <w:jc w:val="both"/>
              <w:rPr>
                <w:rFonts w:ascii="Arial" w:hAnsi="Arial" w:cs="Arial"/>
                <w:sz w:val="24"/>
                <w:szCs w:val="24"/>
              </w:rPr>
            </w:pPr>
            <w:r w:rsidRPr="00A267D8">
              <w:rPr>
                <w:rFonts w:ascii="Arial" w:hAnsi="Arial" w:cs="Arial"/>
                <w:sz w:val="24"/>
                <w:szCs w:val="24"/>
              </w:rPr>
              <w:t>Regional Director</w:t>
            </w:r>
          </w:p>
        </w:tc>
        <w:tc>
          <w:tcPr>
            <w:tcW w:w="4621" w:type="dxa"/>
            <w:gridSpan w:val="2"/>
          </w:tcPr>
          <w:p w:rsidR="00B02784" w:rsidRPr="00A267D8" w:rsidRDefault="00B02784" w:rsidP="00452347">
            <w:pPr>
              <w:pStyle w:val="NoSpacing"/>
              <w:jc w:val="both"/>
              <w:rPr>
                <w:rFonts w:ascii="Arial" w:hAnsi="Arial" w:cs="Arial"/>
                <w:sz w:val="24"/>
                <w:szCs w:val="24"/>
              </w:rPr>
            </w:pPr>
            <w:r w:rsidRPr="00A267D8">
              <w:rPr>
                <w:rFonts w:ascii="Arial" w:hAnsi="Arial" w:cs="Arial"/>
                <w:sz w:val="24"/>
                <w:szCs w:val="24"/>
              </w:rPr>
              <w:t>RBI Jammu</w:t>
            </w:r>
          </w:p>
        </w:tc>
        <w:tc>
          <w:tcPr>
            <w:tcW w:w="4621" w:type="dxa"/>
            <w:gridSpan w:val="2"/>
          </w:tcPr>
          <w:p w:rsidR="00B02784" w:rsidRPr="000E4597" w:rsidRDefault="00B02784" w:rsidP="00F8241C">
            <w:pPr>
              <w:pStyle w:val="NoSpacing"/>
              <w:jc w:val="both"/>
              <w:rPr>
                <w:rFonts w:ascii="Arial" w:hAnsi="Arial" w:cs="Arial"/>
              </w:rPr>
            </w:pPr>
            <w:r w:rsidRPr="000E4597">
              <w:rPr>
                <w:rFonts w:ascii="Arial" w:hAnsi="Arial" w:cs="Arial"/>
              </w:rPr>
              <w:t>RBI Jammu</w:t>
            </w:r>
          </w:p>
        </w:tc>
      </w:tr>
      <w:tr w:rsidR="000E4597" w:rsidRPr="00985099" w:rsidTr="00053202">
        <w:trPr>
          <w:gridAfter w:val="4"/>
          <w:wAfter w:w="10442" w:type="dxa"/>
        </w:trPr>
        <w:tc>
          <w:tcPr>
            <w:tcW w:w="720" w:type="dxa"/>
          </w:tcPr>
          <w:p w:rsidR="000E4597" w:rsidRPr="00A267D8" w:rsidRDefault="00B02784" w:rsidP="005C7AAD">
            <w:pPr>
              <w:pStyle w:val="NoSpacing"/>
              <w:jc w:val="center"/>
              <w:rPr>
                <w:rFonts w:ascii="Arial" w:hAnsi="Arial" w:cs="Arial"/>
                <w:bCs/>
                <w:sz w:val="24"/>
                <w:szCs w:val="24"/>
              </w:rPr>
            </w:pPr>
            <w:r w:rsidRPr="00A267D8">
              <w:rPr>
                <w:rFonts w:ascii="Arial" w:hAnsi="Arial" w:cs="Arial"/>
                <w:bCs/>
                <w:sz w:val="24"/>
                <w:szCs w:val="24"/>
              </w:rPr>
              <w:t>1</w:t>
            </w:r>
            <w:r w:rsidR="00053202">
              <w:rPr>
                <w:rFonts w:ascii="Arial" w:hAnsi="Arial" w:cs="Arial"/>
                <w:bCs/>
                <w:sz w:val="24"/>
                <w:szCs w:val="24"/>
              </w:rPr>
              <w:t>4</w:t>
            </w:r>
          </w:p>
        </w:tc>
        <w:tc>
          <w:tcPr>
            <w:tcW w:w="3240" w:type="dxa"/>
          </w:tcPr>
          <w:p w:rsidR="000E4597" w:rsidRPr="00A267D8" w:rsidRDefault="000E4597" w:rsidP="00B02784">
            <w:pPr>
              <w:pStyle w:val="NoSpacing"/>
              <w:jc w:val="both"/>
              <w:rPr>
                <w:rFonts w:ascii="Arial" w:hAnsi="Arial" w:cs="Arial"/>
                <w:sz w:val="24"/>
                <w:szCs w:val="24"/>
              </w:rPr>
            </w:pPr>
            <w:r w:rsidRPr="00A267D8">
              <w:rPr>
                <w:rFonts w:ascii="Arial" w:hAnsi="Arial" w:cs="Arial"/>
                <w:sz w:val="24"/>
                <w:szCs w:val="24"/>
              </w:rPr>
              <w:t>S</w:t>
            </w:r>
            <w:r w:rsidR="00B02784" w:rsidRPr="00A267D8">
              <w:rPr>
                <w:rFonts w:ascii="Arial" w:hAnsi="Arial" w:cs="Arial"/>
                <w:sz w:val="24"/>
                <w:szCs w:val="24"/>
              </w:rPr>
              <w:t>mt</w:t>
            </w:r>
            <w:r w:rsidRPr="00A267D8">
              <w:rPr>
                <w:rFonts w:ascii="Arial" w:hAnsi="Arial" w:cs="Arial"/>
                <w:sz w:val="24"/>
                <w:szCs w:val="24"/>
              </w:rPr>
              <w:t xml:space="preserve">. </w:t>
            </w:r>
            <w:r w:rsidR="00B02784" w:rsidRPr="00A267D8">
              <w:rPr>
                <w:rFonts w:ascii="Arial" w:hAnsi="Arial" w:cs="Arial"/>
                <w:sz w:val="24"/>
                <w:szCs w:val="24"/>
              </w:rPr>
              <w:t xml:space="preserve">Vibha Gupta </w:t>
            </w:r>
          </w:p>
        </w:tc>
        <w:tc>
          <w:tcPr>
            <w:tcW w:w="2970" w:type="dxa"/>
            <w:gridSpan w:val="2"/>
          </w:tcPr>
          <w:p w:rsidR="000E4597" w:rsidRPr="00A267D8" w:rsidRDefault="00B02784" w:rsidP="00B02784">
            <w:pPr>
              <w:pStyle w:val="NoSpacing"/>
              <w:jc w:val="both"/>
              <w:rPr>
                <w:rFonts w:ascii="Arial" w:hAnsi="Arial" w:cs="Arial"/>
                <w:sz w:val="24"/>
                <w:szCs w:val="24"/>
              </w:rPr>
            </w:pPr>
            <w:r w:rsidRPr="00A267D8">
              <w:rPr>
                <w:rFonts w:ascii="Arial" w:hAnsi="Arial" w:cs="Arial"/>
                <w:sz w:val="24"/>
                <w:szCs w:val="24"/>
              </w:rPr>
              <w:t>Dy. General Manager</w:t>
            </w:r>
          </w:p>
        </w:tc>
        <w:tc>
          <w:tcPr>
            <w:tcW w:w="4621" w:type="dxa"/>
            <w:gridSpan w:val="2"/>
          </w:tcPr>
          <w:p w:rsidR="000E4597" w:rsidRPr="00A267D8" w:rsidRDefault="000E4597" w:rsidP="00F8241C">
            <w:pPr>
              <w:pStyle w:val="NoSpacing"/>
              <w:jc w:val="both"/>
              <w:rPr>
                <w:rFonts w:ascii="Arial" w:hAnsi="Arial" w:cs="Arial"/>
                <w:sz w:val="24"/>
                <w:szCs w:val="24"/>
              </w:rPr>
            </w:pPr>
            <w:r w:rsidRPr="00A267D8">
              <w:rPr>
                <w:rFonts w:ascii="Arial" w:hAnsi="Arial" w:cs="Arial"/>
                <w:sz w:val="24"/>
                <w:szCs w:val="24"/>
              </w:rPr>
              <w:t>RBI Jammu</w:t>
            </w:r>
          </w:p>
        </w:tc>
      </w:tr>
      <w:tr w:rsidR="00B02784" w:rsidRPr="00985099" w:rsidTr="00053202">
        <w:trPr>
          <w:gridAfter w:val="4"/>
          <w:wAfter w:w="10442" w:type="dxa"/>
        </w:trPr>
        <w:tc>
          <w:tcPr>
            <w:tcW w:w="720" w:type="dxa"/>
          </w:tcPr>
          <w:p w:rsidR="00B02784" w:rsidRPr="00A267D8" w:rsidRDefault="00053202" w:rsidP="005C7AAD">
            <w:pPr>
              <w:pStyle w:val="NoSpacing"/>
              <w:jc w:val="center"/>
              <w:rPr>
                <w:rFonts w:ascii="Arial" w:hAnsi="Arial" w:cs="Arial"/>
                <w:bCs/>
                <w:sz w:val="24"/>
                <w:szCs w:val="24"/>
              </w:rPr>
            </w:pPr>
            <w:r>
              <w:rPr>
                <w:rFonts w:ascii="Arial" w:hAnsi="Arial" w:cs="Arial"/>
                <w:bCs/>
                <w:sz w:val="24"/>
                <w:szCs w:val="24"/>
              </w:rPr>
              <w:t>15</w:t>
            </w:r>
          </w:p>
        </w:tc>
        <w:tc>
          <w:tcPr>
            <w:tcW w:w="3240" w:type="dxa"/>
          </w:tcPr>
          <w:p w:rsidR="00B02784" w:rsidRPr="00A267D8" w:rsidRDefault="00B02784" w:rsidP="00B02784">
            <w:pPr>
              <w:pStyle w:val="NoSpacing"/>
              <w:jc w:val="both"/>
              <w:rPr>
                <w:rFonts w:ascii="Arial" w:hAnsi="Arial" w:cs="Arial"/>
                <w:sz w:val="24"/>
                <w:szCs w:val="24"/>
              </w:rPr>
            </w:pPr>
            <w:r w:rsidRPr="00A267D8">
              <w:rPr>
                <w:rFonts w:ascii="Arial" w:hAnsi="Arial" w:cs="Arial"/>
                <w:sz w:val="24"/>
                <w:szCs w:val="24"/>
              </w:rPr>
              <w:t>Sh Meetesh Sharma</w:t>
            </w:r>
          </w:p>
        </w:tc>
        <w:tc>
          <w:tcPr>
            <w:tcW w:w="2970" w:type="dxa"/>
            <w:gridSpan w:val="2"/>
          </w:tcPr>
          <w:p w:rsidR="00B02784" w:rsidRPr="00A267D8" w:rsidRDefault="00B02784" w:rsidP="00F8241C">
            <w:pPr>
              <w:pStyle w:val="NoSpacing"/>
              <w:jc w:val="both"/>
              <w:rPr>
                <w:rFonts w:ascii="Arial" w:hAnsi="Arial" w:cs="Arial"/>
                <w:sz w:val="24"/>
                <w:szCs w:val="24"/>
              </w:rPr>
            </w:pPr>
            <w:r w:rsidRPr="00A267D8">
              <w:rPr>
                <w:rFonts w:ascii="Arial" w:hAnsi="Arial" w:cs="Arial"/>
                <w:sz w:val="24"/>
                <w:szCs w:val="24"/>
              </w:rPr>
              <w:t>Asst. Gen. Manager</w:t>
            </w:r>
          </w:p>
        </w:tc>
        <w:tc>
          <w:tcPr>
            <w:tcW w:w="4621" w:type="dxa"/>
            <w:gridSpan w:val="2"/>
          </w:tcPr>
          <w:p w:rsidR="00B02784" w:rsidRPr="00A267D8" w:rsidRDefault="00B02784" w:rsidP="00F8241C">
            <w:pPr>
              <w:pStyle w:val="NoSpacing"/>
              <w:jc w:val="both"/>
              <w:rPr>
                <w:rFonts w:ascii="Arial" w:hAnsi="Arial" w:cs="Arial"/>
                <w:sz w:val="24"/>
                <w:szCs w:val="24"/>
              </w:rPr>
            </w:pPr>
            <w:r w:rsidRPr="00A267D8">
              <w:rPr>
                <w:rFonts w:ascii="Arial" w:hAnsi="Arial" w:cs="Arial"/>
                <w:sz w:val="24"/>
                <w:szCs w:val="24"/>
              </w:rPr>
              <w:t>RBI Jammu</w:t>
            </w:r>
          </w:p>
        </w:tc>
      </w:tr>
      <w:tr w:rsidR="00B02784" w:rsidRPr="00985099" w:rsidTr="00053202">
        <w:trPr>
          <w:gridAfter w:val="4"/>
          <w:wAfter w:w="10442" w:type="dxa"/>
        </w:trPr>
        <w:tc>
          <w:tcPr>
            <w:tcW w:w="3960" w:type="dxa"/>
            <w:gridSpan w:val="2"/>
          </w:tcPr>
          <w:p w:rsidR="00B02784" w:rsidRPr="00A267D8" w:rsidRDefault="00B02784" w:rsidP="00CD0596">
            <w:pPr>
              <w:pStyle w:val="NoSpacing"/>
              <w:jc w:val="both"/>
              <w:rPr>
                <w:rFonts w:ascii="Arial" w:hAnsi="Arial" w:cs="Arial"/>
                <w:b/>
                <w:sz w:val="24"/>
                <w:szCs w:val="24"/>
              </w:rPr>
            </w:pPr>
            <w:r w:rsidRPr="00A267D8">
              <w:rPr>
                <w:rFonts w:ascii="Arial" w:hAnsi="Arial" w:cs="Arial"/>
                <w:b/>
                <w:sz w:val="24"/>
                <w:szCs w:val="24"/>
              </w:rPr>
              <w:t>NABARD</w:t>
            </w:r>
          </w:p>
        </w:tc>
        <w:tc>
          <w:tcPr>
            <w:tcW w:w="2970" w:type="dxa"/>
            <w:gridSpan w:val="2"/>
          </w:tcPr>
          <w:p w:rsidR="00B02784" w:rsidRPr="00A267D8" w:rsidRDefault="00B02784" w:rsidP="00F8241C">
            <w:pPr>
              <w:pStyle w:val="NoSpacing"/>
              <w:jc w:val="both"/>
              <w:rPr>
                <w:rFonts w:ascii="Arial" w:hAnsi="Arial" w:cs="Arial"/>
                <w:sz w:val="24"/>
                <w:szCs w:val="24"/>
              </w:rPr>
            </w:pPr>
          </w:p>
        </w:tc>
        <w:tc>
          <w:tcPr>
            <w:tcW w:w="4621" w:type="dxa"/>
            <w:gridSpan w:val="2"/>
          </w:tcPr>
          <w:p w:rsidR="00B02784" w:rsidRPr="00A267D8" w:rsidRDefault="00B02784" w:rsidP="00F8241C">
            <w:pPr>
              <w:pStyle w:val="NoSpacing"/>
              <w:jc w:val="both"/>
              <w:rPr>
                <w:rFonts w:ascii="Arial" w:hAnsi="Arial" w:cs="Arial"/>
                <w:sz w:val="24"/>
                <w:szCs w:val="24"/>
              </w:rPr>
            </w:pPr>
          </w:p>
        </w:tc>
      </w:tr>
      <w:tr w:rsidR="000E4597" w:rsidRPr="00985099" w:rsidTr="00053202">
        <w:trPr>
          <w:gridAfter w:val="4"/>
          <w:wAfter w:w="10442" w:type="dxa"/>
        </w:trPr>
        <w:tc>
          <w:tcPr>
            <w:tcW w:w="720" w:type="dxa"/>
          </w:tcPr>
          <w:p w:rsidR="000E4597" w:rsidRPr="00A267D8" w:rsidRDefault="00B02784" w:rsidP="005C7AAD">
            <w:pPr>
              <w:pStyle w:val="NoSpacing"/>
              <w:jc w:val="center"/>
              <w:rPr>
                <w:rFonts w:ascii="Arial" w:hAnsi="Arial" w:cs="Arial"/>
                <w:bCs/>
                <w:sz w:val="24"/>
                <w:szCs w:val="24"/>
              </w:rPr>
            </w:pPr>
            <w:r w:rsidRPr="00A267D8">
              <w:rPr>
                <w:rFonts w:ascii="Arial" w:hAnsi="Arial" w:cs="Arial"/>
                <w:bCs/>
                <w:sz w:val="24"/>
                <w:szCs w:val="24"/>
              </w:rPr>
              <w:t>1</w:t>
            </w:r>
            <w:r w:rsidR="00053202">
              <w:rPr>
                <w:rFonts w:ascii="Arial" w:hAnsi="Arial" w:cs="Arial"/>
                <w:bCs/>
                <w:sz w:val="24"/>
                <w:szCs w:val="24"/>
              </w:rPr>
              <w:t>6</w:t>
            </w:r>
          </w:p>
        </w:tc>
        <w:tc>
          <w:tcPr>
            <w:tcW w:w="3240" w:type="dxa"/>
          </w:tcPr>
          <w:p w:rsidR="000E4597" w:rsidRPr="00A267D8" w:rsidRDefault="00B02784" w:rsidP="00F8241C">
            <w:pPr>
              <w:pStyle w:val="NoSpacing"/>
              <w:jc w:val="both"/>
              <w:rPr>
                <w:rFonts w:ascii="Arial" w:hAnsi="Arial" w:cs="Arial"/>
                <w:sz w:val="24"/>
                <w:szCs w:val="24"/>
              </w:rPr>
            </w:pPr>
            <w:r w:rsidRPr="00A267D8">
              <w:rPr>
                <w:rFonts w:ascii="Arial" w:hAnsi="Arial" w:cs="Arial"/>
                <w:sz w:val="24"/>
                <w:szCs w:val="24"/>
              </w:rPr>
              <w:t>Sh.Vikas Mittal</w:t>
            </w:r>
          </w:p>
        </w:tc>
        <w:tc>
          <w:tcPr>
            <w:tcW w:w="2970" w:type="dxa"/>
            <w:gridSpan w:val="2"/>
          </w:tcPr>
          <w:p w:rsidR="000E4597" w:rsidRPr="00A267D8" w:rsidRDefault="00B02784" w:rsidP="00F8241C">
            <w:pPr>
              <w:pStyle w:val="NoSpacing"/>
              <w:jc w:val="both"/>
              <w:rPr>
                <w:rFonts w:ascii="Arial" w:hAnsi="Arial" w:cs="Arial"/>
                <w:sz w:val="24"/>
                <w:szCs w:val="24"/>
              </w:rPr>
            </w:pPr>
            <w:r w:rsidRPr="00A267D8">
              <w:rPr>
                <w:rFonts w:ascii="Arial" w:hAnsi="Arial" w:cs="Arial"/>
                <w:sz w:val="24"/>
                <w:szCs w:val="24"/>
              </w:rPr>
              <w:t>General Manager</w:t>
            </w:r>
          </w:p>
        </w:tc>
        <w:tc>
          <w:tcPr>
            <w:tcW w:w="4621" w:type="dxa"/>
            <w:gridSpan w:val="2"/>
          </w:tcPr>
          <w:p w:rsidR="000E4597" w:rsidRPr="00A267D8" w:rsidRDefault="00B02784" w:rsidP="00F8241C">
            <w:pPr>
              <w:pStyle w:val="NoSpacing"/>
              <w:jc w:val="both"/>
              <w:rPr>
                <w:rFonts w:ascii="Arial" w:hAnsi="Arial" w:cs="Arial"/>
                <w:sz w:val="24"/>
                <w:szCs w:val="24"/>
              </w:rPr>
            </w:pPr>
            <w:r w:rsidRPr="00A267D8">
              <w:rPr>
                <w:rFonts w:ascii="Arial" w:hAnsi="Arial" w:cs="Arial"/>
                <w:sz w:val="24"/>
                <w:szCs w:val="24"/>
              </w:rPr>
              <w:t>NABARD Jammu</w:t>
            </w:r>
          </w:p>
        </w:tc>
      </w:tr>
      <w:tr w:rsidR="00B02784" w:rsidRPr="00985099" w:rsidTr="00053202">
        <w:trPr>
          <w:gridAfter w:val="4"/>
          <w:wAfter w:w="10442" w:type="dxa"/>
        </w:trPr>
        <w:tc>
          <w:tcPr>
            <w:tcW w:w="720" w:type="dxa"/>
          </w:tcPr>
          <w:p w:rsidR="00B02784" w:rsidRPr="00A267D8" w:rsidRDefault="00053202" w:rsidP="005C7AAD">
            <w:pPr>
              <w:pStyle w:val="NoSpacing"/>
              <w:jc w:val="center"/>
              <w:rPr>
                <w:rFonts w:ascii="Arial" w:hAnsi="Arial" w:cs="Arial"/>
                <w:bCs/>
                <w:sz w:val="24"/>
                <w:szCs w:val="24"/>
              </w:rPr>
            </w:pPr>
            <w:r>
              <w:rPr>
                <w:rFonts w:ascii="Arial" w:hAnsi="Arial" w:cs="Arial"/>
                <w:bCs/>
                <w:sz w:val="24"/>
                <w:szCs w:val="24"/>
              </w:rPr>
              <w:t>17</w:t>
            </w:r>
          </w:p>
        </w:tc>
        <w:tc>
          <w:tcPr>
            <w:tcW w:w="3240" w:type="dxa"/>
          </w:tcPr>
          <w:p w:rsidR="00B02784" w:rsidRPr="00A267D8" w:rsidRDefault="00A267D8" w:rsidP="00F8241C">
            <w:pPr>
              <w:pStyle w:val="NoSpacing"/>
              <w:jc w:val="both"/>
              <w:rPr>
                <w:rFonts w:ascii="Arial" w:hAnsi="Arial" w:cs="Arial"/>
                <w:sz w:val="24"/>
                <w:szCs w:val="24"/>
              </w:rPr>
            </w:pPr>
            <w:r>
              <w:rPr>
                <w:rFonts w:ascii="Arial" w:hAnsi="Arial" w:cs="Arial"/>
                <w:sz w:val="24"/>
                <w:szCs w:val="24"/>
              </w:rPr>
              <w:t>Sh. Tsewang Do</w:t>
            </w:r>
            <w:r w:rsidR="00B02784" w:rsidRPr="00A267D8">
              <w:rPr>
                <w:rFonts w:ascii="Arial" w:hAnsi="Arial" w:cs="Arial"/>
                <w:sz w:val="24"/>
                <w:szCs w:val="24"/>
              </w:rPr>
              <w:t>jay</w:t>
            </w:r>
          </w:p>
        </w:tc>
        <w:tc>
          <w:tcPr>
            <w:tcW w:w="2970" w:type="dxa"/>
            <w:gridSpan w:val="2"/>
          </w:tcPr>
          <w:p w:rsidR="00B02784" w:rsidRPr="00A267D8" w:rsidRDefault="00B02784" w:rsidP="00F8241C">
            <w:pPr>
              <w:pStyle w:val="NoSpacing"/>
              <w:jc w:val="both"/>
              <w:rPr>
                <w:rFonts w:ascii="Arial" w:hAnsi="Arial" w:cs="Arial"/>
                <w:sz w:val="24"/>
                <w:szCs w:val="24"/>
              </w:rPr>
            </w:pPr>
            <w:r w:rsidRPr="00A267D8">
              <w:rPr>
                <w:rFonts w:ascii="Arial" w:hAnsi="Arial" w:cs="Arial"/>
                <w:sz w:val="24"/>
                <w:szCs w:val="24"/>
              </w:rPr>
              <w:t>DDM</w:t>
            </w:r>
          </w:p>
        </w:tc>
        <w:tc>
          <w:tcPr>
            <w:tcW w:w="4621" w:type="dxa"/>
            <w:gridSpan w:val="2"/>
          </w:tcPr>
          <w:p w:rsidR="00B02784" w:rsidRPr="00A267D8" w:rsidRDefault="00B02784" w:rsidP="00F8241C">
            <w:pPr>
              <w:pStyle w:val="NoSpacing"/>
              <w:jc w:val="both"/>
              <w:rPr>
                <w:rFonts w:ascii="Arial" w:hAnsi="Arial" w:cs="Arial"/>
                <w:sz w:val="24"/>
                <w:szCs w:val="24"/>
              </w:rPr>
            </w:pPr>
            <w:r w:rsidRPr="00A267D8">
              <w:rPr>
                <w:rFonts w:ascii="Arial" w:hAnsi="Arial" w:cs="Arial"/>
                <w:sz w:val="24"/>
                <w:szCs w:val="24"/>
              </w:rPr>
              <w:t>NABARD Ladakh</w:t>
            </w:r>
          </w:p>
        </w:tc>
      </w:tr>
      <w:tr w:rsidR="00A267D8" w:rsidRPr="00985099" w:rsidTr="00053202">
        <w:trPr>
          <w:gridAfter w:val="4"/>
          <w:wAfter w:w="10442" w:type="dxa"/>
        </w:trPr>
        <w:tc>
          <w:tcPr>
            <w:tcW w:w="3960" w:type="dxa"/>
            <w:gridSpan w:val="2"/>
          </w:tcPr>
          <w:p w:rsidR="00A267D8" w:rsidRPr="00A267D8" w:rsidRDefault="00A267D8" w:rsidP="00CD0596">
            <w:pPr>
              <w:pStyle w:val="NoSpacing"/>
              <w:jc w:val="both"/>
              <w:rPr>
                <w:rFonts w:ascii="Arial" w:hAnsi="Arial" w:cs="Arial"/>
                <w:sz w:val="24"/>
                <w:szCs w:val="24"/>
              </w:rPr>
            </w:pPr>
            <w:r w:rsidRPr="00A267D8">
              <w:rPr>
                <w:rFonts w:ascii="Arial" w:hAnsi="Arial" w:cs="Arial"/>
                <w:b/>
                <w:bCs/>
                <w:sz w:val="24"/>
                <w:szCs w:val="24"/>
              </w:rPr>
              <w:t>Convenor Bank UTLBC Ladakh</w:t>
            </w:r>
          </w:p>
        </w:tc>
        <w:tc>
          <w:tcPr>
            <w:tcW w:w="2970" w:type="dxa"/>
            <w:gridSpan w:val="2"/>
          </w:tcPr>
          <w:p w:rsidR="00A267D8" w:rsidRPr="00A267D8" w:rsidRDefault="00A267D8" w:rsidP="00F8241C">
            <w:pPr>
              <w:pStyle w:val="NoSpacing"/>
              <w:jc w:val="both"/>
              <w:rPr>
                <w:rFonts w:ascii="Arial" w:hAnsi="Arial" w:cs="Arial"/>
                <w:sz w:val="24"/>
                <w:szCs w:val="24"/>
              </w:rPr>
            </w:pPr>
          </w:p>
        </w:tc>
        <w:tc>
          <w:tcPr>
            <w:tcW w:w="4621" w:type="dxa"/>
            <w:gridSpan w:val="2"/>
          </w:tcPr>
          <w:p w:rsidR="00A267D8" w:rsidRPr="00A267D8" w:rsidRDefault="00A267D8" w:rsidP="00F8241C">
            <w:pPr>
              <w:pStyle w:val="NoSpacing"/>
              <w:jc w:val="both"/>
              <w:rPr>
                <w:rFonts w:ascii="Arial" w:hAnsi="Arial" w:cs="Arial"/>
                <w:sz w:val="24"/>
                <w:szCs w:val="24"/>
              </w:rPr>
            </w:pPr>
          </w:p>
        </w:tc>
      </w:tr>
      <w:tr w:rsidR="000E4597" w:rsidRPr="00985099" w:rsidTr="00053202">
        <w:trPr>
          <w:gridAfter w:val="4"/>
          <w:wAfter w:w="10442" w:type="dxa"/>
        </w:trPr>
        <w:tc>
          <w:tcPr>
            <w:tcW w:w="720" w:type="dxa"/>
          </w:tcPr>
          <w:p w:rsidR="000E4597" w:rsidRPr="00A267D8" w:rsidRDefault="000E4597" w:rsidP="005C7AAD">
            <w:pPr>
              <w:pStyle w:val="NoSpacing"/>
              <w:jc w:val="center"/>
              <w:rPr>
                <w:rFonts w:ascii="Arial" w:hAnsi="Arial" w:cs="Arial"/>
                <w:bCs/>
                <w:sz w:val="24"/>
                <w:szCs w:val="24"/>
              </w:rPr>
            </w:pPr>
            <w:r w:rsidRPr="00A267D8">
              <w:rPr>
                <w:rFonts w:ascii="Arial" w:hAnsi="Arial" w:cs="Arial"/>
                <w:bCs/>
                <w:sz w:val="24"/>
                <w:szCs w:val="24"/>
              </w:rPr>
              <w:t>18</w:t>
            </w:r>
          </w:p>
        </w:tc>
        <w:tc>
          <w:tcPr>
            <w:tcW w:w="3240" w:type="dxa"/>
          </w:tcPr>
          <w:p w:rsidR="000E4597" w:rsidRPr="00A267D8" w:rsidRDefault="000E4597" w:rsidP="00A267D8">
            <w:pPr>
              <w:pStyle w:val="NoSpacing"/>
              <w:jc w:val="both"/>
              <w:rPr>
                <w:rFonts w:ascii="Arial" w:hAnsi="Arial" w:cs="Arial"/>
                <w:sz w:val="24"/>
                <w:szCs w:val="24"/>
              </w:rPr>
            </w:pPr>
            <w:r w:rsidRPr="00A267D8">
              <w:rPr>
                <w:rFonts w:ascii="Arial" w:hAnsi="Arial" w:cs="Arial"/>
                <w:sz w:val="24"/>
                <w:szCs w:val="24"/>
              </w:rPr>
              <w:t xml:space="preserve">Sh. </w:t>
            </w:r>
            <w:r w:rsidR="00A267D8" w:rsidRPr="00A267D8">
              <w:rPr>
                <w:rFonts w:ascii="Arial" w:hAnsi="Arial" w:cs="Arial"/>
                <w:sz w:val="24"/>
                <w:szCs w:val="24"/>
              </w:rPr>
              <w:t>Jayant Mani</w:t>
            </w:r>
          </w:p>
        </w:tc>
        <w:tc>
          <w:tcPr>
            <w:tcW w:w="2970" w:type="dxa"/>
            <w:gridSpan w:val="2"/>
          </w:tcPr>
          <w:p w:rsidR="000E4597" w:rsidRPr="00A267D8" w:rsidRDefault="000E4597" w:rsidP="00F8241C">
            <w:pPr>
              <w:pStyle w:val="NoSpacing"/>
              <w:jc w:val="both"/>
              <w:rPr>
                <w:rFonts w:ascii="Arial" w:hAnsi="Arial" w:cs="Arial"/>
                <w:sz w:val="24"/>
                <w:szCs w:val="24"/>
              </w:rPr>
            </w:pPr>
            <w:r w:rsidRPr="00A267D8">
              <w:rPr>
                <w:rFonts w:ascii="Arial" w:hAnsi="Arial" w:cs="Arial"/>
                <w:sz w:val="24"/>
                <w:szCs w:val="24"/>
              </w:rPr>
              <w:t>Dy. Gen. Manager</w:t>
            </w:r>
          </w:p>
        </w:tc>
        <w:tc>
          <w:tcPr>
            <w:tcW w:w="4621" w:type="dxa"/>
            <w:gridSpan w:val="2"/>
          </w:tcPr>
          <w:p w:rsidR="000E4597" w:rsidRPr="00A267D8" w:rsidRDefault="000E4597" w:rsidP="00F8241C">
            <w:pPr>
              <w:pStyle w:val="NoSpacing"/>
              <w:jc w:val="both"/>
              <w:rPr>
                <w:rFonts w:ascii="Arial" w:hAnsi="Arial" w:cs="Arial"/>
                <w:sz w:val="24"/>
                <w:szCs w:val="24"/>
              </w:rPr>
            </w:pPr>
            <w:r w:rsidRPr="00A267D8">
              <w:rPr>
                <w:rFonts w:ascii="Arial" w:hAnsi="Arial" w:cs="Arial"/>
                <w:sz w:val="24"/>
                <w:szCs w:val="24"/>
              </w:rPr>
              <w:t>SBI AO Jammu</w:t>
            </w:r>
          </w:p>
        </w:tc>
      </w:tr>
      <w:tr w:rsidR="000E4597" w:rsidRPr="00985099" w:rsidTr="00053202">
        <w:trPr>
          <w:gridAfter w:val="4"/>
          <w:wAfter w:w="10442" w:type="dxa"/>
        </w:trPr>
        <w:tc>
          <w:tcPr>
            <w:tcW w:w="720" w:type="dxa"/>
          </w:tcPr>
          <w:p w:rsidR="000E4597" w:rsidRPr="00A267D8" w:rsidRDefault="000E4597" w:rsidP="005C7AAD">
            <w:pPr>
              <w:pStyle w:val="NoSpacing"/>
              <w:jc w:val="center"/>
              <w:rPr>
                <w:rFonts w:ascii="Arial" w:hAnsi="Arial" w:cs="Arial"/>
                <w:bCs/>
                <w:sz w:val="24"/>
                <w:szCs w:val="24"/>
              </w:rPr>
            </w:pPr>
            <w:r w:rsidRPr="00A267D8">
              <w:rPr>
                <w:rFonts w:ascii="Arial" w:hAnsi="Arial" w:cs="Arial"/>
                <w:bCs/>
                <w:sz w:val="24"/>
                <w:szCs w:val="24"/>
              </w:rPr>
              <w:t>19</w:t>
            </w:r>
          </w:p>
        </w:tc>
        <w:tc>
          <w:tcPr>
            <w:tcW w:w="3240" w:type="dxa"/>
          </w:tcPr>
          <w:p w:rsidR="000E4597" w:rsidRPr="00A267D8" w:rsidRDefault="000E4597" w:rsidP="00A267D8">
            <w:pPr>
              <w:pStyle w:val="NoSpacing"/>
              <w:jc w:val="both"/>
              <w:rPr>
                <w:rFonts w:ascii="Arial" w:hAnsi="Arial" w:cs="Arial"/>
                <w:sz w:val="24"/>
                <w:szCs w:val="24"/>
              </w:rPr>
            </w:pPr>
            <w:r w:rsidRPr="00A267D8">
              <w:rPr>
                <w:rFonts w:ascii="Arial" w:hAnsi="Arial" w:cs="Arial"/>
                <w:sz w:val="24"/>
                <w:szCs w:val="24"/>
              </w:rPr>
              <w:t xml:space="preserve">Sh. </w:t>
            </w:r>
            <w:r w:rsidR="00A267D8">
              <w:rPr>
                <w:rFonts w:ascii="Arial" w:hAnsi="Arial" w:cs="Arial"/>
                <w:sz w:val="24"/>
                <w:szCs w:val="24"/>
              </w:rPr>
              <w:t>Ravindar Kumar</w:t>
            </w:r>
          </w:p>
        </w:tc>
        <w:tc>
          <w:tcPr>
            <w:tcW w:w="2970" w:type="dxa"/>
            <w:gridSpan w:val="2"/>
          </w:tcPr>
          <w:p w:rsidR="000E4597" w:rsidRPr="00A267D8" w:rsidRDefault="000E4597" w:rsidP="00F8241C">
            <w:pPr>
              <w:pStyle w:val="NoSpacing"/>
              <w:jc w:val="both"/>
              <w:rPr>
                <w:rFonts w:ascii="Arial" w:hAnsi="Arial" w:cs="Arial"/>
                <w:sz w:val="24"/>
                <w:szCs w:val="24"/>
              </w:rPr>
            </w:pPr>
            <w:r w:rsidRPr="00A267D8">
              <w:rPr>
                <w:rFonts w:ascii="Arial" w:hAnsi="Arial" w:cs="Arial"/>
                <w:sz w:val="24"/>
                <w:szCs w:val="24"/>
              </w:rPr>
              <w:t>Regional Manager</w:t>
            </w:r>
          </w:p>
        </w:tc>
        <w:tc>
          <w:tcPr>
            <w:tcW w:w="4621" w:type="dxa"/>
            <w:gridSpan w:val="2"/>
          </w:tcPr>
          <w:p w:rsidR="000E4597" w:rsidRPr="00A267D8" w:rsidRDefault="000E4597" w:rsidP="00F8241C">
            <w:pPr>
              <w:pStyle w:val="NoSpacing"/>
              <w:jc w:val="both"/>
              <w:rPr>
                <w:rFonts w:ascii="Arial" w:hAnsi="Arial" w:cs="Arial"/>
                <w:sz w:val="24"/>
                <w:szCs w:val="24"/>
              </w:rPr>
            </w:pPr>
            <w:r w:rsidRPr="00A267D8">
              <w:rPr>
                <w:rFonts w:ascii="Arial" w:hAnsi="Arial" w:cs="Arial"/>
                <w:sz w:val="24"/>
                <w:szCs w:val="24"/>
              </w:rPr>
              <w:t>Region-V, Ladakh</w:t>
            </w:r>
          </w:p>
        </w:tc>
      </w:tr>
      <w:tr w:rsidR="000E4597" w:rsidRPr="00985099" w:rsidTr="00053202">
        <w:trPr>
          <w:gridAfter w:val="4"/>
          <w:wAfter w:w="10442" w:type="dxa"/>
        </w:trPr>
        <w:tc>
          <w:tcPr>
            <w:tcW w:w="720" w:type="dxa"/>
          </w:tcPr>
          <w:p w:rsidR="000E4597" w:rsidRPr="00C053D4" w:rsidRDefault="00101BE5" w:rsidP="005C7AAD">
            <w:pPr>
              <w:pStyle w:val="NoSpacing"/>
              <w:jc w:val="center"/>
              <w:rPr>
                <w:rFonts w:ascii="Arial" w:hAnsi="Arial" w:cs="Arial"/>
                <w:bCs/>
                <w:sz w:val="24"/>
                <w:szCs w:val="24"/>
              </w:rPr>
            </w:pPr>
            <w:r w:rsidRPr="00C053D4">
              <w:rPr>
                <w:rFonts w:ascii="Arial" w:hAnsi="Arial" w:cs="Arial"/>
                <w:bCs/>
                <w:sz w:val="24"/>
                <w:szCs w:val="24"/>
              </w:rPr>
              <w:t>20</w:t>
            </w:r>
          </w:p>
        </w:tc>
        <w:tc>
          <w:tcPr>
            <w:tcW w:w="3240" w:type="dxa"/>
          </w:tcPr>
          <w:p w:rsidR="000E4597" w:rsidRPr="00A267D8" w:rsidRDefault="000E4597" w:rsidP="00F8241C">
            <w:pPr>
              <w:pStyle w:val="NoSpacing"/>
              <w:jc w:val="both"/>
              <w:rPr>
                <w:rFonts w:ascii="Arial" w:hAnsi="Arial" w:cs="Arial"/>
                <w:sz w:val="24"/>
                <w:szCs w:val="24"/>
              </w:rPr>
            </w:pPr>
            <w:r w:rsidRPr="00A267D8">
              <w:rPr>
                <w:rFonts w:ascii="Arial" w:hAnsi="Arial" w:cs="Arial"/>
                <w:sz w:val="24"/>
                <w:szCs w:val="24"/>
              </w:rPr>
              <w:t>Smt. Tsering Disket</w:t>
            </w:r>
          </w:p>
        </w:tc>
        <w:tc>
          <w:tcPr>
            <w:tcW w:w="2970" w:type="dxa"/>
            <w:gridSpan w:val="2"/>
          </w:tcPr>
          <w:p w:rsidR="000E4597" w:rsidRPr="00A267D8" w:rsidRDefault="000E4597" w:rsidP="00F8241C">
            <w:pPr>
              <w:pStyle w:val="NoSpacing"/>
              <w:jc w:val="both"/>
              <w:rPr>
                <w:rFonts w:ascii="Arial" w:hAnsi="Arial" w:cs="Arial"/>
                <w:sz w:val="24"/>
                <w:szCs w:val="24"/>
              </w:rPr>
            </w:pPr>
            <w:r w:rsidRPr="00A267D8">
              <w:rPr>
                <w:rFonts w:ascii="Arial" w:hAnsi="Arial" w:cs="Arial"/>
                <w:sz w:val="24"/>
                <w:szCs w:val="24"/>
              </w:rPr>
              <w:t>Assistant Manager</w:t>
            </w:r>
          </w:p>
        </w:tc>
        <w:tc>
          <w:tcPr>
            <w:tcW w:w="4621" w:type="dxa"/>
            <w:gridSpan w:val="2"/>
          </w:tcPr>
          <w:p w:rsidR="000E4597" w:rsidRPr="00A267D8" w:rsidRDefault="000E4597" w:rsidP="00F8241C">
            <w:pPr>
              <w:pStyle w:val="NoSpacing"/>
              <w:jc w:val="both"/>
              <w:rPr>
                <w:rFonts w:ascii="Arial" w:hAnsi="Arial" w:cs="Arial"/>
                <w:sz w:val="24"/>
                <w:szCs w:val="24"/>
              </w:rPr>
            </w:pPr>
            <w:r w:rsidRPr="00A267D8">
              <w:rPr>
                <w:rFonts w:ascii="Arial" w:hAnsi="Arial" w:cs="Arial"/>
                <w:sz w:val="24"/>
                <w:szCs w:val="24"/>
              </w:rPr>
              <w:t>UTLBC Ladakh</w:t>
            </w:r>
          </w:p>
        </w:tc>
      </w:tr>
      <w:tr w:rsidR="00A267D8" w:rsidRPr="00985099" w:rsidTr="00053202">
        <w:trPr>
          <w:gridAfter w:val="4"/>
          <w:wAfter w:w="10442" w:type="dxa"/>
        </w:trPr>
        <w:tc>
          <w:tcPr>
            <w:tcW w:w="3960" w:type="dxa"/>
            <w:gridSpan w:val="2"/>
          </w:tcPr>
          <w:p w:rsidR="00A267D8" w:rsidRPr="00A267D8" w:rsidRDefault="00A267D8" w:rsidP="00466F65">
            <w:pPr>
              <w:pStyle w:val="NoSpacing"/>
              <w:jc w:val="both"/>
              <w:rPr>
                <w:rFonts w:ascii="Arial" w:hAnsi="Arial" w:cs="Arial"/>
                <w:sz w:val="24"/>
                <w:szCs w:val="24"/>
              </w:rPr>
            </w:pPr>
            <w:r w:rsidRPr="00A267D8">
              <w:rPr>
                <w:rFonts w:ascii="Arial" w:hAnsi="Arial" w:cs="Arial"/>
                <w:b/>
                <w:bCs/>
                <w:sz w:val="24"/>
                <w:szCs w:val="24"/>
              </w:rPr>
              <w:t>Public Sector Banks</w:t>
            </w:r>
          </w:p>
        </w:tc>
        <w:tc>
          <w:tcPr>
            <w:tcW w:w="2970" w:type="dxa"/>
            <w:gridSpan w:val="2"/>
          </w:tcPr>
          <w:p w:rsidR="00A267D8" w:rsidRPr="00A267D8" w:rsidRDefault="00A267D8" w:rsidP="00F8241C">
            <w:pPr>
              <w:pStyle w:val="NoSpacing"/>
              <w:jc w:val="both"/>
              <w:rPr>
                <w:rFonts w:ascii="Arial" w:hAnsi="Arial" w:cs="Arial"/>
                <w:sz w:val="24"/>
                <w:szCs w:val="24"/>
              </w:rPr>
            </w:pPr>
          </w:p>
        </w:tc>
        <w:tc>
          <w:tcPr>
            <w:tcW w:w="4621" w:type="dxa"/>
            <w:gridSpan w:val="2"/>
          </w:tcPr>
          <w:p w:rsidR="00A267D8" w:rsidRPr="00A267D8" w:rsidRDefault="00A267D8" w:rsidP="00F8241C">
            <w:pPr>
              <w:pStyle w:val="NoSpacing"/>
              <w:jc w:val="both"/>
              <w:rPr>
                <w:rFonts w:ascii="Arial" w:hAnsi="Arial" w:cs="Arial"/>
                <w:sz w:val="24"/>
                <w:szCs w:val="24"/>
              </w:rPr>
            </w:pPr>
          </w:p>
        </w:tc>
      </w:tr>
      <w:tr w:rsidR="00A267D8" w:rsidRPr="00985099" w:rsidTr="00053202">
        <w:trPr>
          <w:gridAfter w:val="4"/>
          <w:wAfter w:w="10442" w:type="dxa"/>
        </w:trPr>
        <w:tc>
          <w:tcPr>
            <w:tcW w:w="720" w:type="dxa"/>
          </w:tcPr>
          <w:p w:rsidR="00A267D8" w:rsidRPr="00C053D4" w:rsidRDefault="00101BE5" w:rsidP="00C053D4">
            <w:pPr>
              <w:pStyle w:val="NoSpacing"/>
              <w:jc w:val="center"/>
              <w:rPr>
                <w:rFonts w:ascii="Arial" w:hAnsi="Arial" w:cs="Arial"/>
                <w:bCs/>
              </w:rPr>
            </w:pPr>
            <w:r w:rsidRPr="00C053D4">
              <w:rPr>
                <w:rFonts w:ascii="Arial" w:hAnsi="Arial" w:cs="Arial"/>
                <w:bCs/>
              </w:rPr>
              <w:t>21</w:t>
            </w:r>
          </w:p>
        </w:tc>
        <w:tc>
          <w:tcPr>
            <w:tcW w:w="3240" w:type="dxa"/>
          </w:tcPr>
          <w:p w:rsidR="00A267D8" w:rsidRPr="00A267D8" w:rsidRDefault="00A267D8" w:rsidP="00101BE5">
            <w:pPr>
              <w:pStyle w:val="NoSpacing"/>
              <w:jc w:val="both"/>
              <w:rPr>
                <w:rFonts w:ascii="Arial" w:hAnsi="Arial" w:cs="Arial"/>
                <w:sz w:val="24"/>
                <w:szCs w:val="24"/>
              </w:rPr>
            </w:pPr>
            <w:r w:rsidRPr="00A267D8">
              <w:rPr>
                <w:rFonts w:ascii="Arial" w:hAnsi="Arial" w:cs="Arial"/>
                <w:sz w:val="24"/>
                <w:szCs w:val="24"/>
              </w:rPr>
              <w:t xml:space="preserve">Sh. </w:t>
            </w:r>
            <w:r w:rsidR="00101BE5">
              <w:rPr>
                <w:rFonts w:ascii="Arial" w:hAnsi="Arial" w:cs="Arial"/>
                <w:sz w:val="24"/>
                <w:szCs w:val="24"/>
              </w:rPr>
              <w:t>Balbir Kumar</w:t>
            </w:r>
          </w:p>
        </w:tc>
        <w:tc>
          <w:tcPr>
            <w:tcW w:w="2970" w:type="dxa"/>
            <w:gridSpan w:val="2"/>
          </w:tcPr>
          <w:p w:rsidR="00A267D8" w:rsidRPr="00A267D8" w:rsidRDefault="00101BE5" w:rsidP="00F8241C">
            <w:pPr>
              <w:pStyle w:val="NoSpacing"/>
              <w:jc w:val="both"/>
              <w:rPr>
                <w:rFonts w:ascii="Arial" w:hAnsi="Arial" w:cs="Arial"/>
                <w:sz w:val="24"/>
                <w:szCs w:val="24"/>
              </w:rPr>
            </w:pPr>
            <w:r>
              <w:rPr>
                <w:rFonts w:ascii="Arial" w:hAnsi="Arial" w:cs="Arial"/>
                <w:sz w:val="24"/>
                <w:szCs w:val="24"/>
              </w:rPr>
              <w:t>Circle Head</w:t>
            </w:r>
          </w:p>
        </w:tc>
        <w:tc>
          <w:tcPr>
            <w:tcW w:w="4621" w:type="dxa"/>
            <w:gridSpan w:val="2"/>
          </w:tcPr>
          <w:p w:rsidR="00A267D8" w:rsidRPr="00A267D8" w:rsidRDefault="00A267D8" w:rsidP="00F8241C">
            <w:pPr>
              <w:pStyle w:val="NoSpacing"/>
              <w:jc w:val="both"/>
              <w:rPr>
                <w:rFonts w:ascii="Arial" w:hAnsi="Arial" w:cs="Arial"/>
                <w:sz w:val="24"/>
                <w:szCs w:val="24"/>
              </w:rPr>
            </w:pPr>
            <w:r w:rsidRPr="00A267D8">
              <w:rPr>
                <w:rFonts w:ascii="Arial" w:hAnsi="Arial" w:cs="Arial"/>
                <w:sz w:val="24"/>
                <w:szCs w:val="24"/>
              </w:rPr>
              <w:t>Punjab National Bank</w:t>
            </w:r>
          </w:p>
        </w:tc>
      </w:tr>
      <w:tr w:rsidR="00101BE5" w:rsidRPr="00985099" w:rsidTr="00053202">
        <w:trPr>
          <w:gridAfter w:val="4"/>
          <w:wAfter w:w="10442" w:type="dxa"/>
        </w:trPr>
        <w:tc>
          <w:tcPr>
            <w:tcW w:w="720" w:type="dxa"/>
          </w:tcPr>
          <w:p w:rsidR="00101BE5" w:rsidRPr="00C053D4" w:rsidRDefault="00C053D4" w:rsidP="00C053D4">
            <w:pPr>
              <w:pStyle w:val="NoSpacing"/>
              <w:jc w:val="center"/>
              <w:rPr>
                <w:rFonts w:ascii="Arial" w:hAnsi="Arial" w:cs="Arial"/>
                <w:bCs/>
              </w:rPr>
            </w:pPr>
            <w:r w:rsidRPr="00C053D4">
              <w:rPr>
                <w:rFonts w:ascii="Arial" w:hAnsi="Arial" w:cs="Arial"/>
                <w:bCs/>
              </w:rPr>
              <w:t>22</w:t>
            </w:r>
          </w:p>
        </w:tc>
        <w:tc>
          <w:tcPr>
            <w:tcW w:w="3240" w:type="dxa"/>
          </w:tcPr>
          <w:p w:rsidR="00101BE5" w:rsidRPr="00A267D8" w:rsidRDefault="00101BE5" w:rsidP="00466F65">
            <w:pPr>
              <w:pStyle w:val="NoSpacing"/>
              <w:jc w:val="both"/>
              <w:rPr>
                <w:rFonts w:ascii="Arial" w:hAnsi="Arial" w:cs="Arial"/>
                <w:sz w:val="24"/>
                <w:szCs w:val="24"/>
              </w:rPr>
            </w:pPr>
            <w:r w:rsidRPr="00A267D8">
              <w:rPr>
                <w:rFonts w:ascii="Arial" w:hAnsi="Arial" w:cs="Arial"/>
                <w:sz w:val="24"/>
                <w:szCs w:val="24"/>
              </w:rPr>
              <w:t xml:space="preserve">Sh. Narender Kumar                        </w:t>
            </w:r>
          </w:p>
        </w:tc>
        <w:tc>
          <w:tcPr>
            <w:tcW w:w="2970" w:type="dxa"/>
            <w:gridSpan w:val="2"/>
          </w:tcPr>
          <w:p w:rsidR="00101BE5" w:rsidRPr="00A267D8" w:rsidRDefault="00101BE5" w:rsidP="00466F65">
            <w:pPr>
              <w:pStyle w:val="NoSpacing"/>
              <w:jc w:val="both"/>
              <w:rPr>
                <w:rFonts w:ascii="Arial" w:hAnsi="Arial" w:cs="Arial"/>
                <w:sz w:val="24"/>
                <w:szCs w:val="24"/>
              </w:rPr>
            </w:pPr>
            <w:r w:rsidRPr="00A267D8">
              <w:rPr>
                <w:rFonts w:ascii="Arial" w:hAnsi="Arial" w:cs="Arial"/>
                <w:sz w:val="24"/>
                <w:szCs w:val="24"/>
              </w:rPr>
              <w:t xml:space="preserve">Branch Manager       </w:t>
            </w:r>
          </w:p>
        </w:tc>
        <w:tc>
          <w:tcPr>
            <w:tcW w:w="4621" w:type="dxa"/>
            <w:gridSpan w:val="2"/>
          </w:tcPr>
          <w:p w:rsidR="00101BE5" w:rsidRPr="00A267D8" w:rsidRDefault="00053202" w:rsidP="00466F65">
            <w:pPr>
              <w:pStyle w:val="NoSpacing"/>
              <w:jc w:val="both"/>
              <w:rPr>
                <w:rFonts w:ascii="Arial" w:hAnsi="Arial" w:cs="Arial"/>
                <w:sz w:val="24"/>
                <w:szCs w:val="24"/>
              </w:rPr>
            </w:pPr>
            <w:r>
              <w:rPr>
                <w:rFonts w:ascii="Arial" w:hAnsi="Arial" w:cs="Arial"/>
                <w:sz w:val="24"/>
                <w:szCs w:val="24"/>
              </w:rPr>
              <w:t>CBI Leh</w:t>
            </w:r>
          </w:p>
        </w:tc>
      </w:tr>
      <w:tr w:rsidR="00A267D8" w:rsidRPr="00985099" w:rsidTr="00053202">
        <w:trPr>
          <w:gridAfter w:val="4"/>
          <w:wAfter w:w="10442" w:type="dxa"/>
        </w:trPr>
        <w:tc>
          <w:tcPr>
            <w:tcW w:w="720" w:type="dxa"/>
          </w:tcPr>
          <w:p w:rsidR="00A267D8" w:rsidRPr="00C053D4" w:rsidRDefault="00101BE5" w:rsidP="00C053D4">
            <w:pPr>
              <w:pStyle w:val="NoSpacing"/>
              <w:jc w:val="center"/>
              <w:rPr>
                <w:rFonts w:ascii="Arial" w:hAnsi="Arial" w:cs="Arial"/>
                <w:bCs/>
              </w:rPr>
            </w:pPr>
            <w:r w:rsidRPr="00C053D4">
              <w:rPr>
                <w:rFonts w:ascii="Arial" w:hAnsi="Arial" w:cs="Arial"/>
                <w:bCs/>
              </w:rPr>
              <w:t>2</w:t>
            </w:r>
            <w:r w:rsidR="00C053D4" w:rsidRPr="00C053D4">
              <w:rPr>
                <w:rFonts w:ascii="Arial" w:hAnsi="Arial" w:cs="Arial"/>
                <w:bCs/>
              </w:rPr>
              <w:t>3</w:t>
            </w:r>
          </w:p>
        </w:tc>
        <w:tc>
          <w:tcPr>
            <w:tcW w:w="3240" w:type="dxa"/>
          </w:tcPr>
          <w:p w:rsidR="00A267D8" w:rsidRPr="00A267D8" w:rsidRDefault="00A267D8" w:rsidP="00101BE5">
            <w:pPr>
              <w:pStyle w:val="NoSpacing"/>
              <w:jc w:val="both"/>
              <w:rPr>
                <w:rFonts w:ascii="Arial" w:hAnsi="Arial" w:cs="Arial"/>
                <w:sz w:val="24"/>
                <w:szCs w:val="24"/>
              </w:rPr>
            </w:pPr>
            <w:r w:rsidRPr="00A267D8">
              <w:rPr>
                <w:rFonts w:ascii="Arial" w:hAnsi="Arial" w:cs="Arial"/>
                <w:sz w:val="24"/>
                <w:szCs w:val="24"/>
              </w:rPr>
              <w:t xml:space="preserve">Sh. </w:t>
            </w:r>
            <w:r w:rsidR="00101BE5">
              <w:rPr>
                <w:rFonts w:ascii="Arial" w:hAnsi="Arial" w:cs="Arial"/>
                <w:sz w:val="24"/>
                <w:szCs w:val="24"/>
              </w:rPr>
              <w:t>Jahangir Bashir</w:t>
            </w:r>
          </w:p>
        </w:tc>
        <w:tc>
          <w:tcPr>
            <w:tcW w:w="2970" w:type="dxa"/>
            <w:gridSpan w:val="2"/>
          </w:tcPr>
          <w:p w:rsidR="00A267D8" w:rsidRPr="00A267D8" w:rsidRDefault="00101BE5" w:rsidP="00F8241C">
            <w:pPr>
              <w:pStyle w:val="NoSpacing"/>
              <w:jc w:val="both"/>
              <w:rPr>
                <w:rFonts w:ascii="Arial" w:hAnsi="Arial" w:cs="Arial"/>
                <w:sz w:val="24"/>
                <w:szCs w:val="24"/>
              </w:rPr>
            </w:pPr>
            <w:r>
              <w:rPr>
                <w:rFonts w:ascii="Arial" w:hAnsi="Arial" w:cs="Arial"/>
                <w:sz w:val="24"/>
                <w:szCs w:val="24"/>
              </w:rPr>
              <w:t>Circle Head</w:t>
            </w:r>
          </w:p>
        </w:tc>
        <w:tc>
          <w:tcPr>
            <w:tcW w:w="4621" w:type="dxa"/>
            <w:gridSpan w:val="2"/>
          </w:tcPr>
          <w:p w:rsidR="00A267D8" w:rsidRPr="00A267D8" w:rsidRDefault="00101BE5" w:rsidP="00F8241C">
            <w:pPr>
              <w:pStyle w:val="NoSpacing"/>
              <w:jc w:val="both"/>
              <w:rPr>
                <w:rFonts w:ascii="Arial" w:hAnsi="Arial" w:cs="Arial"/>
                <w:sz w:val="24"/>
                <w:szCs w:val="24"/>
              </w:rPr>
            </w:pPr>
            <w:r>
              <w:rPr>
                <w:rFonts w:ascii="Arial" w:hAnsi="Arial" w:cs="Arial"/>
                <w:sz w:val="24"/>
                <w:szCs w:val="24"/>
              </w:rPr>
              <w:t>Canara Bank</w:t>
            </w:r>
          </w:p>
        </w:tc>
      </w:tr>
      <w:tr w:rsidR="00A267D8" w:rsidRPr="00985099" w:rsidTr="00053202">
        <w:trPr>
          <w:gridAfter w:val="4"/>
          <w:wAfter w:w="10442" w:type="dxa"/>
        </w:trPr>
        <w:tc>
          <w:tcPr>
            <w:tcW w:w="720" w:type="dxa"/>
          </w:tcPr>
          <w:p w:rsidR="00A267D8" w:rsidRPr="00C053D4" w:rsidRDefault="00101BE5" w:rsidP="00C053D4">
            <w:pPr>
              <w:pStyle w:val="NoSpacing"/>
              <w:jc w:val="center"/>
              <w:rPr>
                <w:rFonts w:ascii="Arial" w:hAnsi="Arial" w:cs="Arial"/>
                <w:bCs/>
              </w:rPr>
            </w:pPr>
            <w:r w:rsidRPr="00C053D4">
              <w:rPr>
                <w:rFonts w:ascii="Arial" w:hAnsi="Arial" w:cs="Arial"/>
                <w:bCs/>
              </w:rPr>
              <w:t>2</w:t>
            </w:r>
            <w:r w:rsidR="00C053D4" w:rsidRPr="00C053D4">
              <w:rPr>
                <w:rFonts w:ascii="Arial" w:hAnsi="Arial" w:cs="Arial"/>
                <w:bCs/>
              </w:rPr>
              <w:t>4</w:t>
            </w:r>
          </w:p>
        </w:tc>
        <w:tc>
          <w:tcPr>
            <w:tcW w:w="3240" w:type="dxa"/>
          </w:tcPr>
          <w:p w:rsidR="00A267D8" w:rsidRPr="00A267D8" w:rsidRDefault="00A267D8" w:rsidP="00101BE5">
            <w:pPr>
              <w:pStyle w:val="NoSpacing"/>
              <w:jc w:val="both"/>
              <w:rPr>
                <w:rFonts w:ascii="Arial" w:hAnsi="Arial" w:cs="Arial"/>
                <w:sz w:val="24"/>
                <w:szCs w:val="24"/>
              </w:rPr>
            </w:pPr>
            <w:r w:rsidRPr="00A267D8">
              <w:rPr>
                <w:rFonts w:ascii="Arial" w:hAnsi="Arial" w:cs="Arial"/>
                <w:sz w:val="24"/>
                <w:szCs w:val="24"/>
              </w:rPr>
              <w:t xml:space="preserve">Sh. </w:t>
            </w:r>
            <w:r w:rsidR="00101BE5">
              <w:rPr>
                <w:rFonts w:ascii="Arial" w:hAnsi="Arial" w:cs="Arial"/>
                <w:sz w:val="24"/>
                <w:szCs w:val="24"/>
              </w:rPr>
              <w:t xml:space="preserve">Chiraj singh </w:t>
            </w:r>
          </w:p>
        </w:tc>
        <w:tc>
          <w:tcPr>
            <w:tcW w:w="2970" w:type="dxa"/>
            <w:gridSpan w:val="2"/>
          </w:tcPr>
          <w:p w:rsidR="00A267D8" w:rsidRPr="00A267D8" w:rsidRDefault="00101BE5" w:rsidP="00F8241C">
            <w:pPr>
              <w:pStyle w:val="NoSpacing"/>
              <w:jc w:val="both"/>
              <w:rPr>
                <w:rFonts w:ascii="Arial" w:hAnsi="Arial" w:cs="Arial"/>
                <w:sz w:val="24"/>
                <w:szCs w:val="24"/>
              </w:rPr>
            </w:pPr>
            <w:r>
              <w:rPr>
                <w:rFonts w:ascii="Arial" w:hAnsi="Arial" w:cs="Arial"/>
                <w:sz w:val="24"/>
                <w:szCs w:val="24"/>
              </w:rPr>
              <w:t>Chief Mananger</w:t>
            </w:r>
          </w:p>
        </w:tc>
        <w:tc>
          <w:tcPr>
            <w:tcW w:w="4621" w:type="dxa"/>
            <w:gridSpan w:val="2"/>
          </w:tcPr>
          <w:p w:rsidR="00A267D8" w:rsidRPr="00A267D8" w:rsidRDefault="00101BE5" w:rsidP="00F8241C">
            <w:pPr>
              <w:pStyle w:val="NoSpacing"/>
              <w:jc w:val="both"/>
              <w:rPr>
                <w:rFonts w:ascii="Arial" w:hAnsi="Arial" w:cs="Arial"/>
                <w:sz w:val="24"/>
                <w:szCs w:val="24"/>
              </w:rPr>
            </w:pPr>
            <w:r>
              <w:rPr>
                <w:rFonts w:ascii="Arial" w:hAnsi="Arial" w:cs="Arial"/>
                <w:sz w:val="24"/>
                <w:szCs w:val="24"/>
              </w:rPr>
              <w:t xml:space="preserve">BOB </w:t>
            </w:r>
          </w:p>
        </w:tc>
      </w:tr>
      <w:tr w:rsidR="00A267D8" w:rsidRPr="00985099" w:rsidTr="00053202">
        <w:trPr>
          <w:gridAfter w:val="4"/>
          <w:wAfter w:w="10442" w:type="dxa"/>
        </w:trPr>
        <w:tc>
          <w:tcPr>
            <w:tcW w:w="720" w:type="dxa"/>
          </w:tcPr>
          <w:p w:rsidR="00A267D8" w:rsidRPr="00C053D4" w:rsidRDefault="00C053D4" w:rsidP="00C053D4">
            <w:pPr>
              <w:pStyle w:val="NoSpacing"/>
              <w:jc w:val="center"/>
              <w:rPr>
                <w:rFonts w:ascii="Arial" w:hAnsi="Arial" w:cs="Arial"/>
                <w:bCs/>
              </w:rPr>
            </w:pPr>
            <w:r w:rsidRPr="00C053D4">
              <w:rPr>
                <w:rFonts w:ascii="Arial" w:hAnsi="Arial" w:cs="Arial"/>
                <w:bCs/>
              </w:rPr>
              <w:t>25</w:t>
            </w:r>
          </w:p>
        </w:tc>
        <w:tc>
          <w:tcPr>
            <w:tcW w:w="3240" w:type="dxa"/>
          </w:tcPr>
          <w:p w:rsidR="00A267D8" w:rsidRPr="00A267D8" w:rsidRDefault="00A267D8" w:rsidP="00053202">
            <w:pPr>
              <w:pStyle w:val="NoSpacing"/>
              <w:jc w:val="both"/>
              <w:rPr>
                <w:rFonts w:ascii="Arial" w:hAnsi="Arial" w:cs="Arial"/>
                <w:sz w:val="24"/>
                <w:szCs w:val="24"/>
              </w:rPr>
            </w:pPr>
            <w:r w:rsidRPr="00A267D8">
              <w:rPr>
                <w:rFonts w:ascii="Arial" w:hAnsi="Arial" w:cs="Arial"/>
                <w:sz w:val="24"/>
                <w:szCs w:val="24"/>
              </w:rPr>
              <w:t xml:space="preserve">Sh. </w:t>
            </w:r>
            <w:r w:rsidR="00053202">
              <w:rPr>
                <w:rFonts w:ascii="Arial" w:hAnsi="Arial" w:cs="Arial"/>
                <w:sz w:val="24"/>
                <w:szCs w:val="24"/>
              </w:rPr>
              <w:t>Dhiraj Mulchandani</w:t>
            </w:r>
            <w:r w:rsidR="00101BE5" w:rsidRPr="00A267D8">
              <w:rPr>
                <w:rFonts w:ascii="Arial" w:hAnsi="Arial" w:cs="Arial"/>
                <w:sz w:val="24"/>
                <w:szCs w:val="24"/>
              </w:rPr>
              <w:t xml:space="preserve">                        </w:t>
            </w:r>
          </w:p>
        </w:tc>
        <w:tc>
          <w:tcPr>
            <w:tcW w:w="2970" w:type="dxa"/>
            <w:gridSpan w:val="2"/>
          </w:tcPr>
          <w:p w:rsidR="00A267D8" w:rsidRPr="00A267D8" w:rsidRDefault="00A267D8" w:rsidP="00F8241C">
            <w:pPr>
              <w:pStyle w:val="NoSpacing"/>
              <w:jc w:val="both"/>
              <w:rPr>
                <w:rFonts w:ascii="Arial" w:hAnsi="Arial" w:cs="Arial"/>
                <w:sz w:val="24"/>
                <w:szCs w:val="24"/>
              </w:rPr>
            </w:pPr>
            <w:r w:rsidRPr="00A267D8">
              <w:rPr>
                <w:rFonts w:ascii="Arial" w:hAnsi="Arial" w:cs="Arial"/>
                <w:sz w:val="24"/>
                <w:szCs w:val="24"/>
              </w:rPr>
              <w:t xml:space="preserve">Branch Manager       </w:t>
            </w:r>
          </w:p>
        </w:tc>
        <w:tc>
          <w:tcPr>
            <w:tcW w:w="4621" w:type="dxa"/>
            <w:gridSpan w:val="2"/>
          </w:tcPr>
          <w:p w:rsidR="00A267D8" w:rsidRPr="00A267D8" w:rsidRDefault="00053202" w:rsidP="00F8241C">
            <w:pPr>
              <w:pStyle w:val="NoSpacing"/>
              <w:jc w:val="both"/>
              <w:rPr>
                <w:rFonts w:ascii="Arial" w:hAnsi="Arial" w:cs="Arial"/>
                <w:sz w:val="24"/>
                <w:szCs w:val="24"/>
              </w:rPr>
            </w:pPr>
            <w:r>
              <w:rPr>
                <w:rFonts w:ascii="Arial" w:hAnsi="Arial" w:cs="Arial"/>
                <w:sz w:val="24"/>
                <w:szCs w:val="24"/>
              </w:rPr>
              <w:t>BOM</w:t>
            </w:r>
          </w:p>
        </w:tc>
      </w:tr>
      <w:tr w:rsidR="00A267D8" w:rsidRPr="00985099" w:rsidTr="00053202">
        <w:trPr>
          <w:gridAfter w:val="4"/>
          <w:wAfter w:w="10442" w:type="dxa"/>
        </w:trPr>
        <w:tc>
          <w:tcPr>
            <w:tcW w:w="720" w:type="dxa"/>
          </w:tcPr>
          <w:p w:rsidR="00A267D8" w:rsidRPr="00C053D4" w:rsidRDefault="00C053D4" w:rsidP="00C053D4">
            <w:pPr>
              <w:pStyle w:val="NoSpacing"/>
              <w:jc w:val="center"/>
              <w:rPr>
                <w:rFonts w:ascii="Arial" w:hAnsi="Arial" w:cs="Arial"/>
                <w:bCs/>
              </w:rPr>
            </w:pPr>
            <w:r w:rsidRPr="00C053D4">
              <w:rPr>
                <w:rFonts w:ascii="Arial" w:hAnsi="Arial" w:cs="Arial"/>
                <w:bCs/>
              </w:rPr>
              <w:t>26</w:t>
            </w:r>
          </w:p>
        </w:tc>
        <w:tc>
          <w:tcPr>
            <w:tcW w:w="3240" w:type="dxa"/>
          </w:tcPr>
          <w:p w:rsidR="00A267D8" w:rsidRPr="00A267D8" w:rsidRDefault="00A267D8" w:rsidP="00101BE5">
            <w:pPr>
              <w:pStyle w:val="NoSpacing"/>
              <w:jc w:val="both"/>
              <w:rPr>
                <w:rFonts w:ascii="Arial" w:hAnsi="Arial" w:cs="Arial"/>
                <w:sz w:val="24"/>
                <w:szCs w:val="24"/>
              </w:rPr>
            </w:pPr>
            <w:r w:rsidRPr="00A267D8">
              <w:rPr>
                <w:rFonts w:ascii="Arial" w:hAnsi="Arial" w:cs="Arial"/>
                <w:bCs/>
                <w:sz w:val="24"/>
                <w:szCs w:val="24"/>
              </w:rPr>
              <w:t xml:space="preserve">Smt. </w:t>
            </w:r>
            <w:r w:rsidR="00101BE5">
              <w:rPr>
                <w:rFonts w:ascii="Arial" w:hAnsi="Arial" w:cs="Arial"/>
                <w:bCs/>
                <w:sz w:val="24"/>
                <w:szCs w:val="24"/>
              </w:rPr>
              <w:t>Tsetan Dolkar</w:t>
            </w:r>
          </w:p>
        </w:tc>
        <w:tc>
          <w:tcPr>
            <w:tcW w:w="2970" w:type="dxa"/>
            <w:gridSpan w:val="2"/>
          </w:tcPr>
          <w:p w:rsidR="00A267D8" w:rsidRPr="00A267D8" w:rsidRDefault="00A267D8" w:rsidP="00F8241C">
            <w:pPr>
              <w:pStyle w:val="NoSpacing"/>
              <w:jc w:val="both"/>
              <w:rPr>
                <w:rFonts w:ascii="Arial" w:hAnsi="Arial" w:cs="Arial"/>
                <w:sz w:val="24"/>
                <w:szCs w:val="24"/>
              </w:rPr>
            </w:pPr>
            <w:r w:rsidRPr="00A267D8">
              <w:rPr>
                <w:rFonts w:ascii="Arial" w:hAnsi="Arial" w:cs="Arial"/>
                <w:sz w:val="24"/>
                <w:szCs w:val="24"/>
              </w:rPr>
              <w:t>Branch Head</w:t>
            </w:r>
          </w:p>
        </w:tc>
        <w:tc>
          <w:tcPr>
            <w:tcW w:w="4621" w:type="dxa"/>
            <w:gridSpan w:val="2"/>
          </w:tcPr>
          <w:p w:rsidR="00A267D8" w:rsidRPr="00A267D8" w:rsidRDefault="00A267D8" w:rsidP="00F8241C">
            <w:pPr>
              <w:pStyle w:val="NoSpacing"/>
              <w:jc w:val="both"/>
              <w:rPr>
                <w:rFonts w:ascii="Arial" w:hAnsi="Arial" w:cs="Arial"/>
                <w:sz w:val="24"/>
                <w:szCs w:val="24"/>
              </w:rPr>
            </w:pPr>
            <w:r w:rsidRPr="00A267D8">
              <w:rPr>
                <w:rFonts w:ascii="Arial" w:hAnsi="Arial" w:cs="Arial"/>
                <w:sz w:val="24"/>
                <w:szCs w:val="24"/>
              </w:rPr>
              <w:t>UBI Leh</w:t>
            </w:r>
          </w:p>
        </w:tc>
      </w:tr>
      <w:tr w:rsidR="00A267D8" w:rsidRPr="00985099" w:rsidTr="00053202">
        <w:trPr>
          <w:gridAfter w:val="4"/>
          <w:wAfter w:w="10442" w:type="dxa"/>
        </w:trPr>
        <w:tc>
          <w:tcPr>
            <w:tcW w:w="720" w:type="dxa"/>
          </w:tcPr>
          <w:p w:rsidR="00A267D8" w:rsidRPr="00C053D4" w:rsidRDefault="00C053D4" w:rsidP="00C053D4">
            <w:pPr>
              <w:pStyle w:val="NoSpacing"/>
              <w:jc w:val="center"/>
              <w:rPr>
                <w:rFonts w:ascii="Arial" w:hAnsi="Arial" w:cs="Arial"/>
              </w:rPr>
            </w:pPr>
            <w:r w:rsidRPr="00C053D4">
              <w:rPr>
                <w:rFonts w:ascii="Arial" w:hAnsi="Arial" w:cs="Arial"/>
              </w:rPr>
              <w:t>27</w:t>
            </w:r>
          </w:p>
        </w:tc>
        <w:tc>
          <w:tcPr>
            <w:tcW w:w="3240" w:type="dxa"/>
          </w:tcPr>
          <w:p w:rsidR="00A267D8" w:rsidRPr="00A267D8" w:rsidRDefault="00053202" w:rsidP="00F8241C">
            <w:pPr>
              <w:pStyle w:val="NoSpacing"/>
              <w:jc w:val="both"/>
              <w:rPr>
                <w:rFonts w:ascii="Arial" w:hAnsi="Arial" w:cs="Arial"/>
                <w:sz w:val="24"/>
                <w:szCs w:val="24"/>
              </w:rPr>
            </w:pPr>
            <w:r>
              <w:rPr>
                <w:rFonts w:ascii="Arial" w:hAnsi="Arial" w:cs="Arial"/>
                <w:sz w:val="24"/>
                <w:szCs w:val="24"/>
              </w:rPr>
              <w:t>Smt Dechen Wangmo</w:t>
            </w:r>
          </w:p>
        </w:tc>
        <w:tc>
          <w:tcPr>
            <w:tcW w:w="2970" w:type="dxa"/>
            <w:gridSpan w:val="2"/>
          </w:tcPr>
          <w:p w:rsidR="00A267D8" w:rsidRPr="00A267D8" w:rsidRDefault="00053202" w:rsidP="00F8241C">
            <w:pPr>
              <w:pStyle w:val="NoSpacing"/>
              <w:jc w:val="both"/>
              <w:rPr>
                <w:rFonts w:ascii="Arial" w:hAnsi="Arial" w:cs="Arial"/>
                <w:sz w:val="24"/>
                <w:szCs w:val="24"/>
              </w:rPr>
            </w:pPr>
            <w:r w:rsidRPr="00A267D8">
              <w:rPr>
                <w:rFonts w:ascii="Arial" w:hAnsi="Arial" w:cs="Arial"/>
                <w:sz w:val="24"/>
                <w:szCs w:val="24"/>
              </w:rPr>
              <w:t>Branch Head</w:t>
            </w:r>
          </w:p>
        </w:tc>
        <w:tc>
          <w:tcPr>
            <w:tcW w:w="4621" w:type="dxa"/>
            <w:gridSpan w:val="2"/>
          </w:tcPr>
          <w:p w:rsidR="00A267D8" w:rsidRPr="00A267D8" w:rsidRDefault="00053202" w:rsidP="00F8241C">
            <w:pPr>
              <w:pStyle w:val="NoSpacing"/>
              <w:jc w:val="both"/>
              <w:rPr>
                <w:rFonts w:ascii="Arial" w:hAnsi="Arial" w:cs="Arial"/>
                <w:sz w:val="24"/>
                <w:szCs w:val="24"/>
              </w:rPr>
            </w:pPr>
            <w:r>
              <w:rPr>
                <w:rFonts w:ascii="Arial" w:hAnsi="Arial" w:cs="Arial"/>
                <w:sz w:val="24"/>
                <w:szCs w:val="24"/>
              </w:rPr>
              <w:t>BOI Leh</w:t>
            </w:r>
          </w:p>
        </w:tc>
      </w:tr>
      <w:tr w:rsidR="00053202" w:rsidRPr="00985099" w:rsidTr="00053202">
        <w:trPr>
          <w:gridAfter w:val="4"/>
          <w:wAfter w:w="10442" w:type="dxa"/>
        </w:trPr>
        <w:tc>
          <w:tcPr>
            <w:tcW w:w="720" w:type="dxa"/>
          </w:tcPr>
          <w:p w:rsidR="00053202" w:rsidRPr="00C053D4" w:rsidRDefault="00C053D4" w:rsidP="00C053D4">
            <w:pPr>
              <w:pStyle w:val="NoSpacing"/>
              <w:jc w:val="center"/>
              <w:rPr>
                <w:rFonts w:ascii="Arial" w:hAnsi="Arial" w:cs="Arial"/>
                <w:b/>
                <w:bCs/>
              </w:rPr>
            </w:pPr>
            <w:r w:rsidRPr="00C053D4">
              <w:rPr>
                <w:rFonts w:ascii="Arial" w:hAnsi="Arial" w:cs="Arial"/>
                <w:b/>
                <w:bCs/>
              </w:rPr>
              <w:t>28</w:t>
            </w:r>
          </w:p>
        </w:tc>
        <w:tc>
          <w:tcPr>
            <w:tcW w:w="3240" w:type="dxa"/>
          </w:tcPr>
          <w:p w:rsidR="00053202" w:rsidRPr="00053202" w:rsidRDefault="00053202" w:rsidP="00F8241C">
            <w:pPr>
              <w:pStyle w:val="NoSpacing"/>
              <w:jc w:val="both"/>
              <w:rPr>
                <w:rFonts w:ascii="Arial" w:hAnsi="Arial" w:cs="Arial"/>
                <w:bCs/>
                <w:sz w:val="24"/>
                <w:szCs w:val="24"/>
              </w:rPr>
            </w:pPr>
            <w:r w:rsidRPr="00053202">
              <w:rPr>
                <w:rFonts w:ascii="Arial" w:hAnsi="Arial" w:cs="Arial"/>
                <w:bCs/>
                <w:sz w:val="24"/>
                <w:szCs w:val="24"/>
              </w:rPr>
              <w:t>Sh Digvijay Singh</w:t>
            </w:r>
          </w:p>
        </w:tc>
        <w:tc>
          <w:tcPr>
            <w:tcW w:w="2970" w:type="dxa"/>
            <w:gridSpan w:val="2"/>
          </w:tcPr>
          <w:p w:rsidR="00053202" w:rsidRPr="00A267D8" w:rsidRDefault="00053202" w:rsidP="00F8241C">
            <w:pPr>
              <w:pStyle w:val="NoSpacing"/>
              <w:jc w:val="both"/>
              <w:rPr>
                <w:rFonts w:ascii="Arial" w:hAnsi="Arial" w:cs="Arial"/>
                <w:sz w:val="24"/>
                <w:szCs w:val="24"/>
              </w:rPr>
            </w:pPr>
            <w:r w:rsidRPr="00A267D8">
              <w:rPr>
                <w:rFonts w:ascii="Arial" w:hAnsi="Arial" w:cs="Arial"/>
                <w:sz w:val="24"/>
                <w:szCs w:val="24"/>
              </w:rPr>
              <w:t>Branch Head</w:t>
            </w:r>
          </w:p>
        </w:tc>
        <w:tc>
          <w:tcPr>
            <w:tcW w:w="4621" w:type="dxa"/>
            <w:gridSpan w:val="2"/>
          </w:tcPr>
          <w:p w:rsidR="00053202" w:rsidRPr="00A267D8" w:rsidRDefault="00053202" w:rsidP="00F8241C">
            <w:pPr>
              <w:pStyle w:val="NoSpacing"/>
              <w:jc w:val="both"/>
              <w:rPr>
                <w:rFonts w:ascii="Arial" w:hAnsi="Arial" w:cs="Arial"/>
                <w:sz w:val="24"/>
                <w:szCs w:val="24"/>
              </w:rPr>
            </w:pPr>
            <w:r>
              <w:rPr>
                <w:rFonts w:ascii="Arial" w:hAnsi="Arial" w:cs="Arial"/>
                <w:sz w:val="24"/>
                <w:szCs w:val="24"/>
              </w:rPr>
              <w:t>PSB Leh</w:t>
            </w:r>
          </w:p>
        </w:tc>
      </w:tr>
      <w:tr w:rsidR="00053202" w:rsidRPr="00985099" w:rsidTr="00053202">
        <w:trPr>
          <w:gridAfter w:val="4"/>
          <w:wAfter w:w="10442" w:type="dxa"/>
        </w:trPr>
        <w:tc>
          <w:tcPr>
            <w:tcW w:w="3960" w:type="dxa"/>
            <w:gridSpan w:val="2"/>
          </w:tcPr>
          <w:p w:rsidR="00053202" w:rsidRPr="00A267D8" w:rsidRDefault="00053202" w:rsidP="00F8241C">
            <w:pPr>
              <w:pStyle w:val="NoSpacing"/>
              <w:jc w:val="both"/>
              <w:rPr>
                <w:rFonts w:ascii="Arial" w:hAnsi="Arial" w:cs="Arial"/>
                <w:bCs/>
                <w:sz w:val="24"/>
                <w:szCs w:val="24"/>
              </w:rPr>
            </w:pPr>
            <w:r w:rsidRPr="00A267D8">
              <w:rPr>
                <w:rFonts w:ascii="Arial" w:hAnsi="Arial" w:cs="Arial"/>
                <w:b/>
                <w:bCs/>
                <w:sz w:val="24"/>
                <w:szCs w:val="24"/>
              </w:rPr>
              <w:t>Private Sector Banks</w:t>
            </w:r>
          </w:p>
        </w:tc>
        <w:tc>
          <w:tcPr>
            <w:tcW w:w="2970" w:type="dxa"/>
            <w:gridSpan w:val="2"/>
          </w:tcPr>
          <w:p w:rsidR="00053202" w:rsidRPr="00A267D8" w:rsidRDefault="00053202" w:rsidP="00F8241C">
            <w:pPr>
              <w:pStyle w:val="NoSpacing"/>
              <w:jc w:val="both"/>
              <w:rPr>
                <w:rFonts w:ascii="Arial" w:hAnsi="Arial" w:cs="Arial"/>
                <w:sz w:val="24"/>
                <w:szCs w:val="24"/>
              </w:rPr>
            </w:pPr>
          </w:p>
        </w:tc>
        <w:tc>
          <w:tcPr>
            <w:tcW w:w="4621" w:type="dxa"/>
            <w:gridSpan w:val="2"/>
          </w:tcPr>
          <w:p w:rsidR="00053202" w:rsidRPr="00A267D8" w:rsidRDefault="00053202" w:rsidP="00F8241C">
            <w:pPr>
              <w:pStyle w:val="NoSpacing"/>
              <w:jc w:val="both"/>
              <w:rPr>
                <w:rFonts w:ascii="Arial" w:hAnsi="Arial" w:cs="Arial"/>
                <w:sz w:val="24"/>
                <w:szCs w:val="24"/>
              </w:rPr>
            </w:pPr>
          </w:p>
        </w:tc>
      </w:tr>
      <w:tr w:rsidR="00053202" w:rsidRPr="00985099" w:rsidTr="00053202">
        <w:trPr>
          <w:gridAfter w:val="4"/>
          <w:wAfter w:w="10442" w:type="dxa"/>
        </w:trPr>
        <w:tc>
          <w:tcPr>
            <w:tcW w:w="720" w:type="dxa"/>
          </w:tcPr>
          <w:p w:rsidR="00053202" w:rsidRPr="00A267D8" w:rsidRDefault="00C053D4" w:rsidP="00F8241C">
            <w:pPr>
              <w:pStyle w:val="NoSpacing"/>
              <w:jc w:val="both"/>
              <w:rPr>
                <w:rFonts w:ascii="Arial" w:hAnsi="Arial" w:cs="Arial"/>
                <w:b/>
                <w:bCs/>
                <w:sz w:val="24"/>
                <w:szCs w:val="24"/>
              </w:rPr>
            </w:pPr>
            <w:r>
              <w:rPr>
                <w:rFonts w:ascii="Arial" w:hAnsi="Arial" w:cs="Arial"/>
                <w:b/>
                <w:bCs/>
                <w:sz w:val="24"/>
                <w:szCs w:val="24"/>
              </w:rPr>
              <w:t>29</w:t>
            </w:r>
          </w:p>
        </w:tc>
        <w:tc>
          <w:tcPr>
            <w:tcW w:w="3240" w:type="dxa"/>
          </w:tcPr>
          <w:p w:rsidR="00053202" w:rsidRPr="00A267D8" w:rsidRDefault="00053202" w:rsidP="00466F65">
            <w:pPr>
              <w:pStyle w:val="NoSpacing"/>
              <w:jc w:val="both"/>
              <w:rPr>
                <w:rFonts w:ascii="Arial" w:hAnsi="Arial" w:cs="Arial"/>
                <w:bCs/>
                <w:sz w:val="24"/>
                <w:szCs w:val="24"/>
              </w:rPr>
            </w:pPr>
            <w:r w:rsidRPr="00A267D8">
              <w:rPr>
                <w:rFonts w:ascii="Arial" w:hAnsi="Arial" w:cs="Arial"/>
                <w:bCs/>
                <w:sz w:val="24"/>
                <w:szCs w:val="24"/>
              </w:rPr>
              <w:t>Sh. Tsewang Dorjai</w:t>
            </w:r>
          </w:p>
        </w:tc>
        <w:tc>
          <w:tcPr>
            <w:tcW w:w="2970" w:type="dxa"/>
            <w:gridSpan w:val="2"/>
          </w:tcPr>
          <w:p w:rsidR="00053202" w:rsidRPr="00A267D8" w:rsidRDefault="00053202" w:rsidP="00466F65">
            <w:pPr>
              <w:pStyle w:val="NoSpacing"/>
              <w:jc w:val="both"/>
              <w:rPr>
                <w:rFonts w:ascii="Arial" w:hAnsi="Arial" w:cs="Arial"/>
                <w:sz w:val="24"/>
                <w:szCs w:val="24"/>
              </w:rPr>
            </w:pPr>
            <w:r w:rsidRPr="00A267D8">
              <w:rPr>
                <w:rFonts w:ascii="Arial" w:hAnsi="Arial" w:cs="Arial"/>
                <w:sz w:val="24"/>
                <w:szCs w:val="24"/>
              </w:rPr>
              <w:t>Dy. Gen. Manager</w:t>
            </w:r>
          </w:p>
        </w:tc>
        <w:tc>
          <w:tcPr>
            <w:tcW w:w="4621" w:type="dxa"/>
            <w:gridSpan w:val="2"/>
          </w:tcPr>
          <w:p w:rsidR="00053202" w:rsidRPr="00A267D8" w:rsidRDefault="00053202" w:rsidP="00466F65">
            <w:pPr>
              <w:pStyle w:val="NoSpacing"/>
              <w:jc w:val="both"/>
              <w:rPr>
                <w:rFonts w:ascii="Arial" w:hAnsi="Arial" w:cs="Arial"/>
                <w:sz w:val="24"/>
                <w:szCs w:val="24"/>
              </w:rPr>
            </w:pPr>
            <w:r w:rsidRPr="00A267D8">
              <w:rPr>
                <w:rFonts w:ascii="Arial" w:hAnsi="Arial" w:cs="Arial"/>
                <w:sz w:val="24"/>
                <w:szCs w:val="24"/>
              </w:rPr>
              <w:t>Zonal Head Ladakh</w:t>
            </w:r>
          </w:p>
        </w:tc>
      </w:tr>
      <w:tr w:rsidR="00C053D4" w:rsidRPr="00985099" w:rsidTr="00053202">
        <w:trPr>
          <w:gridAfter w:val="4"/>
          <w:wAfter w:w="10442" w:type="dxa"/>
        </w:trPr>
        <w:tc>
          <w:tcPr>
            <w:tcW w:w="720" w:type="dxa"/>
          </w:tcPr>
          <w:p w:rsidR="00C053D4" w:rsidRPr="00C053D4" w:rsidRDefault="00C053D4" w:rsidP="005C7AAD">
            <w:pPr>
              <w:pStyle w:val="NoSpacing"/>
              <w:jc w:val="center"/>
              <w:rPr>
                <w:rFonts w:ascii="Arial" w:hAnsi="Arial" w:cs="Arial"/>
                <w:bCs/>
              </w:rPr>
            </w:pPr>
            <w:r w:rsidRPr="00C053D4">
              <w:rPr>
                <w:rFonts w:ascii="Arial" w:hAnsi="Arial" w:cs="Arial"/>
                <w:bCs/>
              </w:rPr>
              <w:lastRenderedPageBreak/>
              <w:t>30</w:t>
            </w:r>
          </w:p>
        </w:tc>
        <w:tc>
          <w:tcPr>
            <w:tcW w:w="3240" w:type="dxa"/>
          </w:tcPr>
          <w:p w:rsidR="00C053D4" w:rsidRPr="00A267D8" w:rsidRDefault="00C053D4" w:rsidP="00466F65">
            <w:pPr>
              <w:pStyle w:val="NoSpacing"/>
              <w:jc w:val="both"/>
              <w:rPr>
                <w:rFonts w:ascii="Arial" w:hAnsi="Arial" w:cs="Arial"/>
                <w:bCs/>
                <w:sz w:val="24"/>
                <w:szCs w:val="24"/>
              </w:rPr>
            </w:pPr>
            <w:r w:rsidRPr="00A267D8">
              <w:rPr>
                <w:rFonts w:ascii="Arial" w:hAnsi="Arial" w:cs="Arial"/>
                <w:bCs/>
                <w:sz w:val="24"/>
                <w:szCs w:val="24"/>
              </w:rPr>
              <w:t xml:space="preserve">Sh. </w:t>
            </w:r>
            <w:r>
              <w:rPr>
                <w:rFonts w:ascii="Arial" w:hAnsi="Arial" w:cs="Arial"/>
                <w:bCs/>
                <w:sz w:val="24"/>
                <w:szCs w:val="24"/>
              </w:rPr>
              <w:t>Samiullah Lassu</w:t>
            </w:r>
          </w:p>
        </w:tc>
        <w:tc>
          <w:tcPr>
            <w:tcW w:w="2970" w:type="dxa"/>
            <w:gridSpan w:val="2"/>
          </w:tcPr>
          <w:p w:rsidR="00C053D4" w:rsidRPr="00A267D8" w:rsidRDefault="00C053D4" w:rsidP="00466F65">
            <w:pPr>
              <w:pStyle w:val="NoSpacing"/>
              <w:jc w:val="both"/>
              <w:rPr>
                <w:rFonts w:ascii="Arial" w:hAnsi="Arial" w:cs="Arial"/>
                <w:sz w:val="24"/>
                <w:szCs w:val="24"/>
              </w:rPr>
            </w:pPr>
            <w:r>
              <w:rPr>
                <w:rFonts w:ascii="Arial" w:hAnsi="Arial" w:cs="Arial"/>
                <w:sz w:val="24"/>
                <w:szCs w:val="24"/>
              </w:rPr>
              <w:t>Cluster Head</w:t>
            </w:r>
          </w:p>
        </w:tc>
        <w:tc>
          <w:tcPr>
            <w:tcW w:w="4621" w:type="dxa"/>
            <w:gridSpan w:val="2"/>
          </w:tcPr>
          <w:p w:rsidR="00C053D4" w:rsidRPr="00A267D8" w:rsidRDefault="00C053D4" w:rsidP="00466F65">
            <w:pPr>
              <w:pStyle w:val="NoSpacing"/>
              <w:jc w:val="both"/>
              <w:rPr>
                <w:rFonts w:ascii="Arial" w:hAnsi="Arial" w:cs="Arial"/>
                <w:sz w:val="24"/>
                <w:szCs w:val="24"/>
              </w:rPr>
            </w:pPr>
            <w:r>
              <w:rPr>
                <w:rFonts w:ascii="Arial" w:hAnsi="Arial" w:cs="Arial"/>
                <w:sz w:val="24"/>
                <w:szCs w:val="24"/>
              </w:rPr>
              <w:t xml:space="preserve">Axis </w:t>
            </w:r>
            <w:r w:rsidRPr="00A267D8">
              <w:rPr>
                <w:rFonts w:ascii="Arial" w:hAnsi="Arial" w:cs="Arial"/>
                <w:sz w:val="24"/>
                <w:szCs w:val="24"/>
              </w:rPr>
              <w:t xml:space="preserve"> Bank </w:t>
            </w:r>
          </w:p>
        </w:tc>
      </w:tr>
      <w:tr w:rsidR="00C053D4" w:rsidRPr="00985099" w:rsidTr="00053202">
        <w:trPr>
          <w:gridAfter w:val="4"/>
          <w:wAfter w:w="10442" w:type="dxa"/>
        </w:trPr>
        <w:tc>
          <w:tcPr>
            <w:tcW w:w="720" w:type="dxa"/>
          </w:tcPr>
          <w:p w:rsidR="00C053D4" w:rsidRPr="00C053D4" w:rsidRDefault="00C053D4" w:rsidP="005C7AAD">
            <w:pPr>
              <w:pStyle w:val="NoSpacing"/>
              <w:jc w:val="center"/>
              <w:rPr>
                <w:rFonts w:ascii="Arial" w:hAnsi="Arial" w:cs="Arial"/>
                <w:bCs/>
              </w:rPr>
            </w:pPr>
            <w:r w:rsidRPr="00C053D4">
              <w:rPr>
                <w:rFonts w:ascii="Arial" w:hAnsi="Arial" w:cs="Arial"/>
                <w:bCs/>
              </w:rPr>
              <w:t>31</w:t>
            </w:r>
          </w:p>
        </w:tc>
        <w:tc>
          <w:tcPr>
            <w:tcW w:w="3240" w:type="dxa"/>
          </w:tcPr>
          <w:p w:rsidR="00C053D4" w:rsidRPr="00A267D8" w:rsidRDefault="00C053D4" w:rsidP="00466F65">
            <w:pPr>
              <w:pStyle w:val="NoSpacing"/>
              <w:jc w:val="both"/>
              <w:rPr>
                <w:rFonts w:ascii="Arial" w:hAnsi="Arial" w:cs="Arial"/>
                <w:bCs/>
                <w:sz w:val="24"/>
                <w:szCs w:val="24"/>
              </w:rPr>
            </w:pPr>
            <w:r w:rsidRPr="00A267D8">
              <w:rPr>
                <w:rFonts w:ascii="Arial" w:hAnsi="Arial" w:cs="Arial"/>
                <w:bCs/>
                <w:sz w:val="24"/>
                <w:szCs w:val="24"/>
              </w:rPr>
              <w:t>Sh. Rashid Chowdhary</w:t>
            </w:r>
          </w:p>
        </w:tc>
        <w:tc>
          <w:tcPr>
            <w:tcW w:w="2970" w:type="dxa"/>
            <w:gridSpan w:val="2"/>
          </w:tcPr>
          <w:p w:rsidR="00C053D4" w:rsidRPr="00A267D8" w:rsidRDefault="00C053D4" w:rsidP="00466F65">
            <w:pPr>
              <w:pStyle w:val="NoSpacing"/>
              <w:jc w:val="both"/>
              <w:rPr>
                <w:rFonts w:ascii="Arial" w:hAnsi="Arial" w:cs="Arial"/>
                <w:sz w:val="24"/>
                <w:szCs w:val="24"/>
              </w:rPr>
            </w:pPr>
            <w:r w:rsidRPr="00A267D8">
              <w:rPr>
                <w:rFonts w:ascii="Arial" w:hAnsi="Arial" w:cs="Arial"/>
                <w:sz w:val="24"/>
                <w:szCs w:val="24"/>
              </w:rPr>
              <w:t>Asstt. Gen. Manager</w:t>
            </w:r>
          </w:p>
        </w:tc>
        <w:tc>
          <w:tcPr>
            <w:tcW w:w="4621" w:type="dxa"/>
            <w:gridSpan w:val="2"/>
          </w:tcPr>
          <w:p w:rsidR="00C053D4" w:rsidRPr="00A267D8" w:rsidRDefault="00C053D4" w:rsidP="00466F65">
            <w:pPr>
              <w:pStyle w:val="NoSpacing"/>
              <w:jc w:val="both"/>
              <w:rPr>
                <w:rFonts w:ascii="Arial" w:hAnsi="Arial" w:cs="Arial"/>
                <w:sz w:val="24"/>
                <w:szCs w:val="24"/>
              </w:rPr>
            </w:pPr>
            <w:r w:rsidRPr="00A267D8">
              <w:rPr>
                <w:rFonts w:ascii="Arial" w:hAnsi="Arial" w:cs="Arial"/>
                <w:sz w:val="24"/>
                <w:szCs w:val="24"/>
              </w:rPr>
              <w:t>IDBI Bank</w:t>
            </w:r>
          </w:p>
        </w:tc>
      </w:tr>
      <w:tr w:rsidR="00A267D8" w:rsidRPr="00985099" w:rsidTr="00053202">
        <w:trPr>
          <w:gridAfter w:val="4"/>
          <w:wAfter w:w="10442" w:type="dxa"/>
        </w:trPr>
        <w:tc>
          <w:tcPr>
            <w:tcW w:w="720" w:type="dxa"/>
          </w:tcPr>
          <w:p w:rsidR="00A267D8" w:rsidRPr="00C053D4" w:rsidRDefault="00C053D4" w:rsidP="005C7AAD">
            <w:pPr>
              <w:pStyle w:val="NoSpacing"/>
              <w:jc w:val="center"/>
              <w:rPr>
                <w:rFonts w:ascii="Arial" w:hAnsi="Arial" w:cs="Arial"/>
                <w:bCs/>
              </w:rPr>
            </w:pPr>
            <w:r w:rsidRPr="00C053D4">
              <w:rPr>
                <w:rFonts w:ascii="Arial" w:hAnsi="Arial" w:cs="Arial"/>
                <w:bCs/>
              </w:rPr>
              <w:t>32</w:t>
            </w:r>
          </w:p>
        </w:tc>
        <w:tc>
          <w:tcPr>
            <w:tcW w:w="3240" w:type="dxa"/>
          </w:tcPr>
          <w:p w:rsidR="00A267D8" w:rsidRPr="00A267D8" w:rsidRDefault="00C053D4" w:rsidP="00F8241C">
            <w:pPr>
              <w:pStyle w:val="NoSpacing"/>
              <w:jc w:val="both"/>
              <w:rPr>
                <w:rFonts w:ascii="Arial" w:hAnsi="Arial" w:cs="Arial"/>
                <w:bCs/>
                <w:sz w:val="24"/>
                <w:szCs w:val="24"/>
              </w:rPr>
            </w:pPr>
            <w:r>
              <w:rPr>
                <w:rFonts w:ascii="Arial" w:hAnsi="Arial" w:cs="Arial"/>
                <w:bCs/>
                <w:sz w:val="24"/>
                <w:szCs w:val="24"/>
              </w:rPr>
              <w:t>Sh</w:t>
            </w:r>
            <w:r w:rsidR="00A172A3">
              <w:rPr>
                <w:rFonts w:ascii="Arial" w:hAnsi="Arial" w:cs="Arial"/>
                <w:bCs/>
                <w:sz w:val="24"/>
                <w:szCs w:val="24"/>
              </w:rPr>
              <w:t>.</w:t>
            </w:r>
            <w:r>
              <w:rPr>
                <w:rFonts w:ascii="Arial" w:hAnsi="Arial" w:cs="Arial"/>
                <w:bCs/>
                <w:sz w:val="24"/>
                <w:szCs w:val="24"/>
              </w:rPr>
              <w:t xml:space="preserve"> Junaid</w:t>
            </w:r>
          </w:p>
        </w:tc>
        <w:tc>
          <w:tcPr>
            <w:tcW w:w="2970" w:type="dxa"/>
            <w:gridSpan w:val="2"/>
          </w:tcPr>
          <w:p w:rsidR="00A267D8" w:rsidRPr="00A267D8" w:rsidRDefault="00C053D4" w:rsidP="00F8241C">
            <w:pPr>
              <w:pStyle w:val="NoSpacing"/>
              <w:jc w:val="both"/>
              <w:rPr>
                <w:rFonts w:ascii="Arial" w:hAnsi="Arial" w:cs="Arial"/>
                <w:sz w:val="24"/>
                <w:szCs w:val="24"/>
              </w:rPr>
            </w:pPr>
            <w:r>
              <w:rPr>
                <w:rFonts w:ascii="Arial" w:hAnsi="Arial" w:cs="Arial"/>
                <w:sz w:val="24"/>
                <w:szCs w:val="24"/>
              </w:rPr>
              <w:t>DBM</w:t>
            </w:r>
          </w:p>
        </w:tc>
        <w:tc>
          <w:tcPr>
            <w:tcW w:w="4621" w:type="dxa"/>
            <w:gridSpan w:val="2"/>
          </w:tcPr>
          <w:p w:rsidR="00A267D8" w:rsidRPr="00A267D8" w:rsidRDefault="00C053D4" w:rsidP="00F8241C">
            <w:pPr>
              <w:pStyle w:val="NoSpacing"/>
              <w:jc w:val="both"/>
              <w:rPr>
                <w:rFonts w:ascii="Arial" w:hAnsi="Arial" w:cs="Arial"/>
                <w:sz w:val="24"/>
                <w:szCs w:val="24"/>
              </w:rPr>
            </w:pPr>
            <w:r>
              <w:rPr>
                <w:rFonts w:ascii="Arial" w:hAnsi="Arial" w:cs="Arial"/>
                <w:sz w:val="24"/>
                <w:szCs w:val="24"/>
              </w:rPr>
              <w:t>Yes Bank</w:t>
            </w:r>
          </w:p>
        </w:tc>
      </w:tr>
      <w:tr w:rsidR="00101BE5" w:rsidRPr="00985099" w:rsidTr="00053202">
        <w:trPr>
          <w:gridAfter w:val="4"/>
          <w:wAfter w:w="10442" w:type="dxa"/>
        </w:trPr>
        <w:tc>
          <w:tcPr>
            <w:tcW w:w="720" w:type="dxa"/>
          </w:tcPr>
          <w:p w:rsidR="00101BE5" w:rsidRPr="00C053D4" w:rsidRDefault="00101BE5" w:rsidP="005C7AAD">
            <w:pPr>
              <w:pStyle w:val="NoSpacing"/>
              <w:jc w:val="center"/>
              <w:rPr>
                <w:rFonts w:ascii="Arial" w:hAnsi="Arial" w:cs="Arial"/>
                <w:bCs/>
              </w:rPr>
            </w:pPr>
            <w:r w:rsidRPr="00C053D4">
              <w:rPr>
                <w:rFonts w:ascii="Arial" w:hAnsi="Arial" w:cs="Arial"/>
                <w:bCs/>
              </w:rPr>
              <w:t>3</w:t>
            </w:r>
            <w:r w:rsidR="00C053D4" w:rsidRPr="00C053D4">
              <w:rPr>
                <w:rFonts w:ascii="Arial" w:hAnsi="Arial" w:cs="Arial"/>
                <w:bCs/>
              </w:rPr>
              <w:t>3</w:t>
            </w:r>
          </w:p>
        </w:tc>
        <w:tc>
          <w:tcPr>
            <w:tcW w:w="3240" w:type="dxa"/>
          </w:tcPr>
          <w:p w:rsidR="00101BE5" w:rsidRPr="00A267D8" w:rsidRDefault="00101BE5" w:rsidP="00F8241C">
            <w:pPr>
              <w:pStyle w:val="NoSpacing"/>
              <w:jc w:val="both"/>
              <w:rPr>
                <w:rFonts w:ascii="Arial" w:hAnsi="Arial" w:cs="Arial"/>
                <w:bCs/>
                <w:sz w:val="24"/>
                <w:szCs w:val="24"/>
              </w:rPr>
            </w:pPr>
            <w:r w:rsidRPr="00A267D8">
              <w:rPr>
                <w:rFonts w:ascii="Arial" w:hAnsi="Arial" w:cs="Arial"/>
                <w:bCs/>
                <w:sz w:val="24"/>
                <w:szCs w:val="24"/>
              </w:rPr>
              <w:t>Smt. Lundup Spalzes</w:t>
            </w:r>
          </w:p>
        </w:tc>
        <w:tc>
          <w:tcPr>
            <w:tcW w:w="2970" w:type="dxa"/>
            <w:gridSpan w:val="2"/>
          </w:tcPr>
          <w:p w:rsidR="00101BE5" w:rsidRPr="00A267D8" w:rsidRDefault="00101BE5" w:rsidP="00F8241C">
            <w:pPr>
              <w:pStyle w:val="NoSpacing"/>
              <w:jc w:val="both"/>
              <w:rPr>
                <w:rFonts w:ascii="Arial" w:hAnsi="Arial" w:cs="Arial"/>
                <w:sz w:val="24"/>
                <w:szCs w:val="24"/>
              </w:rPr>
            </w:pPr>
            <w:r w:rsidRPr="00A267D8">
              <w:rPr>
                <w:rFonts w:ascii="Arial" w:hAnsi="Arial" w:cs="Arial"/>
                <w:sz w:val="24"/>
                <w:szCs w:val="24"/>
              </w:rPr>
              <w:t>Branch Head</w:t>
            </w:r>
          </w:p>
        </w:tc>
        <w:tc>
          <w:tcPr>
            <w:tcW w:w="4621" w:type="dxa"/>
            <w:gridSpan w:val="2"/>
          </w:tcPr>
          <w:p w:rsidR="00101BE5" w:rsidRPr="00A267D8" w:rsidRDefault="00101BE5" w:rsidP="00F8241C">
            <w:pPr>
              <w:pStyle w:val="NoSpacing"/>
              <w:jc w:val="both"/>
              <w:rPr>
                <w:rFonts w:ascii="Arial" w:hAnsi="Arial" w:cs="Arial"/>
                <w:sz w:val="24"/>
                <w:szCs w:val="24"/>
              </w:rPr>
            </w:pPr>
            <w:r w:rsidRPr="00A267D8">
              <w:rPr>
                <w:rFonts w:ascii="Arial" w:hAnsi="Arial" w:cs="Arial"/>
                <w:sz w:val="24"/>
                <w:szCs w:val="24"/>
              </w:rPr>
              <w:t>Bandhan Bank Leh</w:t>
            </w:r>
          </w:p>
        </w:tc>
      </w:tr>
      <w:tr w:rsidR="00101BE5" w:rsidRPr="00985099" w:rsidTr="00053202">
        <w:trPr>
          <w:gridAfter w:val="4"/>
          <w:wAfter w:w="10442" w:type="dxa"/>
        </w:trPr>
        <w:tc>
          <w:tcPr>
            <w:tcW w:w="720" w:type="dxa"/>
          </w:tcPr>
          <w:p w:rsidR="00101BE5" w:rsidRPr="00C053D4" w:rsidRDefault="00101BE5" w:rsidP="005C7AAD">
            <w:pPr>
              <w:pStyle w:val="NoSpacing"/>
              <w:jc w:val="center"/>
              <w:rPr>
                <w:rFonts w:ascii="Arial" w:hAnsi="Arial" w:cs="Arial"/>
                <w:bCs/>
              </w:rPr>
            </w:pPr>
            <w:r w:rsidRPr="00C053D4">
              <w:rPr>
                <w:rFonts w:ascii="Arial" w:hAnsi="Arial" w:cs="Arial"/>
                <w:bCs/>
              </w:rPr>
              <w:t>3</w:t>
            </w:r>
            <w:r w:rsidR="00C053D4" w:rsidRPr="00C053D4">
              <w:rPr>
                <w:rFonts w:ascii="Arial" w:hAnsi="Arial" w:cs="Arial"/>
                <w:bCs/>
              </w:rPr>
              <w:t>4</w:t>
            </w:r>
          </w:p>
        </w:tc>
        <w:tc>
          <w:tcPr>
            <w:tcW w:w="3240" w:type="dxa"/>
          </w:tcPr>
          <w:p w:rsidR="00101BE5" w:rsidRPr="00A267D8" w:rsidRDefault="00101BE5" w:rsidP="00053202">
            <w:pPr>
              <w:pStyle w:val="NoSpacing"/>
              <w:jc w:val="both"/>
              <w:rPr>
                <w:rFonts w:ascii="Arial" w:hAnsi="Arial" w:cs="Arial"/>
                <w:bCs/>
                <w:sz w:val="24"/>
                <w:szCs w:val="24"/>
              </w:rPr>
            </w:pPr>
            <w:r w:rsidRPr="00A267D8">
              <w:rPr>
                <w:rFonts w:ascii="Arial" w:hAnsi="Arial" w:cs="Arial"/>
                <w:bCs/>
                <w:sz w:val="24"/>
                <w:szCs w:val="24"/>
              </w:rPr>
              <w:t xml:space="preserve">Ms. </w:t>
            </w:r>
            <w:r w:rsidR="00053202">
              <w:rPr>
                <w:rFonts w:ascii="Arial" w:hAnsi="Arial" w:cs="Arial"/>
                <w:bCs/>
                <w:sz w:val="24"/>
                <w:szCs w:val="24"/>
              </w:rPr>
              <w:t>Disket Yangdol</w:t>
            </w:r>
          </w:p>
        </w:tc>
        <w:tc>
          <w:tcPr>
            <w:tcW w:w="2970" w:type="dxa"/>
            <w:gridSpan w:val="2"/>
          </w:tcPr>
          <w:p w:rsidR="00101BE5" w:rsidRPr="00A267D8" w:rsidRDefault="00101BE5" w:rsidP="00F8241C">
            <w:pPr>
              <w:pStyle w:val="NoSpacing"/>
              <w:jc w:val="both"/>
              <w:rPr>
                <w:rFonts w:ascii="Arial" w:hAnsi="Arial" w:cs="Arial"/>
                <w:sz w:val="24"/>
                <w:szCs w:val="24"/>
              </w:rPr>
            </w:pPr>
            <w:r w:rsidRPr="00A267D8">
              <w:rPr>
                <w:rFonts w:ascii="Arial" w:hAnsi="Arial" w:cs="Arial"/>
                <w:sz w:val="24"/>
                <w:szCs w:val="24"/>
              </w:rPr>
              <w:t>Branch Manager</w:t>
            </w:r>
          </w:p>
        </w:tc>
        <w:tc>
          <w:tcPr>
            <w:tcW w:w="4621" w:type="dxa"/>
            <w:gridSpan w:val="2"/>
          </w:tcPr>
          <w:p w:rsidR="00101BE5" w:rsidRPr="00A267D8" w:rsidRDefault="00053202" w:rsidP="00F8241C">
            <w:pPr>
              <w:pStyle w:val="NoSpacing"/>
              <w:jc w:val="both"/>
              <w:rPr>
                <w:rFonts w:ascii="Arial" w:hAnsi="Arial" w:cs="Arial"/>
                <w:sz w:val="24"/>
                <w:szCs w:val="24"/>
              </w:rPr>
            </w:pPr>
            <w:r>
              <w:rPr>
                <w:rFonts w:ascii="Arial" w:hAnsi="Arial" w:cs="Arial"/>
                <w:sz w:val="24"/>
                <w:szCs w:val="24"/>
              </w:rPr>
              <w:t xml:space="preserve">HDFC </w:t>
            </w:r>
            <w:r w:rsidR="00101BE5" w:rsidRPr="00A267D8">
              <w:rPr>
                <w:rFonts w:ascii="Arial" w:hAnsi="Arial" w:cs="Arial"/>
                <w:sz w:val="24"/>
                <w:szCs w:val="24"/>
              </w:rPr>
              <w:t xml:space="preserve">Bank </w:t>
            </w:r>
          </w:p>
        </w:tc>
      </w:tr>
      <w:tr w:rsidR="00101BE5" w:rsidRPr="00985099" w:rsidTr="00053202">
        <w:trPr>
          <w:gridAfter w:val="4"/>
          <w:wAfter w:w="10442" w:type="dxa"/>
        </w:trPr>
        <w:tc>
          <w:tcPr>
            <w:tcW w:w="720" w:type="dxa"/>
          </w:tcPr>
          <w:p w:rsidR="00101BE5" w:rsidRPr="00C053D4" w:rsidRDefault="00C053D4" w:rsidP="005C7AAD">
            <w:pPr>
              <w:pStyle w:val="NoSpacing"/>
              <w:jc w:val="center"/>
              <w:rPr>
                <w:rFonts w:ascii="Arial" w:hAnsi="Arial" w:cs="Arial"/>
                <w:bCs/>
              </w:rPr>
            </w:pPr>
            <w:r w:rsidRPr="00C053D4">
              <w:rPr>
                <w:rFonts w:ascii="Arial" w:hAnsi="Arial" w:cs="Arial"/>
                <w:bCs/>
              </w:rPr>
              <w:t>35</w:t>
            </w:r>
          </w:p>
        </w:tc>
        <w:tc>
          <w:tcPr>
            <w:tcW w:w="3240" w:type="dxa"/>
          </w:tcPr>
          <w:p w:rsidR="00101BE5" w:rsidRPr="00A267D8" w:rsidRDefault="00101BE5" w:rsidP="00053202">
            <w:pPr>
              <w:pStyle w:val="NoSpacing"/>
              <w:jc w:val="both"/>
              <w:rPr>
                <w:rFonts w:ascii="Arial" w:hAnsi="Arial" w:cs="Arial"/>
                <w:bCs/>
                <w:sz w:val="24"/>
                <w:szCs w:val="24"/>
              </w:rPr>
            </w:pPr>
            <w:r w:rsidRPr="00A267D8">
              <w:rPr>
                <w:rFonts w:ascii="Arial" w:hAnsi="Arial" w:cs="Arial"/>
                <w:bCs/>
                <w:sz w:val="24"/>
                <w:szCs w:val="24"/>
              </w:rPr>
              <w:t xml:space="preserve">Sh. </w:t>
            </w:r>
            <w:r w:rsidR="00053202">
              <w:rPr>
                <w:rFonts w:ascii="Arial" w:hAnsi="Arial" w:cs="Arial"/>
                <w:bCs/>
                <w:sz w:val="24"/>
                <w:szCs w:val="24"/>
              </w:rPr>
              <w:t>Firdous Ahmad</w:t>
            </w:r>
          </w:p>
        </w:tc>
        <w:tc>
          <w:tcPr>
            <w:tcW w:w="2970" w:type="dxa"/>
            <w:gridSpan w:val="2"/>
          </w:tcPr>
          <w:p w:rsidR="00101BE5" w:rsidRPr="00A267D8" w:rsidRDefault="00101BE5" w:rsidP="00F8241C">
            <w:pPr>
              <w:pStyle w:val="NoSpacing"/>
              <w:jc w:val="both"/>
              <w:rPr>
                <w:rFonts w:ascii="Arial" w:hAnsi="Arial" w:cs="Arial"/>
                <w:sz w:val="24"/>
                <w:szCs w:val="24"/>
              </w:rPr>
            </w:pPr>
            <w:r w:rsidRPr="00A267D8">
              <w:rPr>
                <w:rFonts w:ascii="Arial" w:hAnsi="Arial" w:cs="Arial"/>
                <w:sz w:val="24"/>
                <w:szCs w:val="24"/>
              </w:rPr>
              <w:t>Branch Head</w:t>
            </w:r>
          </w:p>
        </w:tc>
        <w:tc>
          <w:tcPr>
            <w:tcW w:w="4621" w:type="dxa"/>
            <w:gridSpan w:val="2"/>
          </w:tcPr>
          <w:p w:rsidR="00101BE5" w:rsidRPr="00A267D8" w:rsidRDefault="00101BE5" w:rsidP="00F8241C">
            <w:pPr>
              <w:pStyle w:val="NoSpacing"/>
              <w:jc w:val="both"/>
              <w:rPr>
                <w:rFonts w:ascii="Arial" w:hAnsi="Arial" w:cs="Arial"/>
                <w:sz w:val="24"/>
                <w:szCs w:val="24"/>
              </w:rPr>
            </w:pPr>
            <w:r w:rsidRPr="00A267D8">
              <w:rPr>
                <w:rFonts w:ascii="Arial" w:hAnsi="Arial" w:cs="Arial"/>
                <w:sz w:val="24"/>
                <w:szCs w:val="24"/>
              </w:rPr>
              <w:t>ICICI Bank Leh</w:t>
            </w:r>
          </w:p>
        </w:tc>
      </w:tr>
      <w:tr w:rsidR="00C053D4" w:rsidRPr="00985099" w:rsidTr="00053202">
        <w:trPr>
          <w:gridAfter w:val="4"/>
          <w:wAfter w:w="10442" w:type="dxa"/>
        </w:trPr>
        <w:tc>
          <w:tcPr>
            <w:tcW w:w="720" w:type="dxa"/>
          </w:tcPr>
          <w:p w:rsidR="00C053D4" w:rsidRPr="00A267D8" w:rsidRDefault="00C053D4" w:rsidP="005C7AAD">
            <w:pPr>
              <w:pStyle w:val="NoSpacing"/>
              <w:jc w:val="center"/>
              <w:rPr>
                <w:rFonts w:ascii="Arial" w:hAnsi="Arial" w:cs="Arial"/>
                <w:bCs/>
                <w:sz w:val="24"/>
                <w:szCs w:val="24"/>
              </w:rPr>
            </w:pPr>
            <w:r>
              <w:rPr>
                <w:rFonts w:ascii="Arial" w:hAnsi="Arial" w:cs="Arial"/>
                <w:bCs/>
                <w:sz w:val="24"/>
                <w:szCs w:val="24"/>
              </w:rPr>
              <w:t>36</w:t>
            </w:r>
          </w:p>
        </w:tc>
        <w:tc>
          <w:tcPr>
            <w:tcW w:w="3240" w:type="dxa"/>
          </w:tcPr>
          <w:p w:rsidR="00C053D4" w:rsidRPr="00A267D8" w:rsidRDefault="00C053D4" w:rsidP="00053202">
            <w:pPr>
              <w:pStyle w:val="NoSpacing"/>
              <w:jc w:val="both"/>
              <w:rPr>
                <w:rFonts w:ascii="Arial" w:hAnsi="Arial" w:cs="Arial"/>
                <w:bCs/>
                <w:sz w:val="24"/>
                <w:szCs w:val="24"/>
              </w:rPr>
            </w:pPr>
            <w:r>
              <w:rPr>
                <w:rFonts w:ascii="Arial" w:hAnsi="Arial" w:cs="Arial"/>
                <w:bCs/>
                <w:sz w:val="24"/>
                <w:szCs w:val="24"/>
              </w:rPr>
              <w:t>Ms</w:t>
            </w:r>
            <w:r w:rsidR="00A172A3">
              <w:rPr>
                <w:rFonts w:ascii="Arial" w:hAnsi="Arial" w:cs="Arial"/>
                <w:bCs/>
                <w:sz w:val="24"/>
                <w:szCs w:val="24"/>
              </w:rPr>
              <w:t>.</w:t>
            </w:r>
            <w:r>
              <w:rPr>
                <w:rFonts w:ascii="Arial" w:hAnsi="Arial" w:cs="Arial"/>
                <w:bCs/>
                <w:sz w:val="24"/>
                <w:szCs w:val="24"/>
              </w:rPr>
              <w:t xml:space="preserve"> Tsering lamo</w:t>
            </w:r>
          </w:p>
        </w:tc>
        <w:tc>
          <w:tcPr>
            <w:tcW w:w="2970" w:type="dxa"/>
            <w:gridSpan w:val="2"/>
          </w:tcPr>
          <w:p w:rsidR="00C053D4" w:rsidRPr="00A267D8" w:rsidRDefault="00C053D4" w:rsidP="00C053D4">
            <w:pPr>
              <w:pStyle w:val="NoSpacing"/>
              <w:jc w:val="both"/>
              <w:rPr>
                <w:rFonts w:ascii="Arial" w:hAnsi="Arial" w:cs="Arial"/>
                <w:sz w:val="24"/>
                <w:szCs w:val="24"/>
              </w:rPr>
            </w:pPr>
            <w:r>
              <w:rPr>
                <w:rFonts w:ascii="Arial" w:hAnsi="Arial" w:cs="Arial"/>
                <w:sz w:val="24"/>
                <w:szCs w:val="24"/>
              </w:rPr>
              <w:t xml:space="preserve">Branch Head </w:t>
            </w:r>
          </w:p>
        </w:tc>
        <w:tc>
          <w:tcPr>
            <w:tcW w:w="4621" w:type="dxa"/>
            <w:gridSpan w:val="2"/>
          </w:tcPr>
          <w:p w:rsidR="00C053D4" w:rsidRPr="00A267D8" w:rsidRDefault="00C053D4" w:rsidP="00F8241C">
            <w:pPr>
              <w:pStyle w:val="NoSpacing"/>
              <w:jc w:val="both"/>
              <w:rPr>
                <w:rFonts w:ascii="Arial" w:hAnsi="Arial" w:cs="Arial"/>
                <w:sz w:val="24"/>
                <w:szCs w:val="24"/>
              </w:rPr>
            </w:pPr>
            <w:r>
              <w:rPr>
                <w:rFonts w:ascii="Arial" w:hAnsi="Arial" w:cs="Arial"/>
                <w:sz w:val="24"/>
                <w:szCs w:val="24"/>
              </w:rPr>
              <w:t>Indusind Bank</w:t>
            </w:r>
          </w:p>
        </w:tc>
      </w:tr>
      <w:tr w:rsidR="00101BE5" w:rsidRPr="00985099" w:rsidTr="00053202">
        <w:trPr>
          <w:gridAfter w:val="4"/>
          <w:wAfter w:w="10442" w:type="dxa"/>
        </w:trPr>
        <w:tc>
          <w:tcPr>
            <w:tcW w:w="3960" w:type="dxa"/>
            <w:gridSpan w:val="2"/>
          </w:tcPr>
          <w:p w:rsidR="00101BE5" w:rsidRPr="00A267D8" w:rsidRDefault="00101BE5" w:rsidP="00F8241C">
            <w:pPr>
              <w:pStyle w:val="NoSpacing"/>
              <w:jc w:val="both"/>
              <w:rPr>
                <w:rFonts w:ascii="Arial" w:hAnsi="Arial" w:cs="Arial"/>
                <w:bCs/>
                <w:sz w:val="24"/>
                <w:szCs w:val="24"/>
              </w:rPr>
            </w:pPr>
            <w:r w:rsidRPr="00A267D8">
              <w:rPr>
                <w:rFonts w:ascii="Arial" w:hAnsi="Arial" w:cs="Arial"/>
                <w:b/>
                <w:bCs/>
                <w:sz w:val="24"/>
                <w:szCs w:val="24"/>
              </w:rPr>
              <w:t>Regional Rural Bank</w:t>
            </w:r>
          </w:p>
        </w:tc>
        <w:tc>
          <w:tcPr>
            <w:tcW w:w="2970" w:type="dxa"/>
            <w:gridSpan w:val="2"/>
          </w:tcPr>
          <w:p w:rsidR="00101BE5" w:rsidRPr="00A267D8" w:rsidRDefault="00101BE5" w:rsidP="00F8241C">
            <w:pPr>
              <w:pStyle w:val="NoSpacing"/>
              <w:jc w:val="both"/>
              <w:rPr>
                <w:rFonts w:ascii="Arial" w:hAnsi="Arial" w:cs="Arial"/>
                <w:sz w:val="24"/>
                <w:szCs w:val="24"/>
              </w:rPr>
            </w:pPr>
          </w:p>
        </w:tc>
        <w:tc>
          <w:tcPr>
            <w:tcW w:w="4621" w:type="dxa"/>
            <w:gridSpan w:val="2"/>
          </w:tcPr>
          <w:p w:rsidR="00101BE5" w:rsidRPr="00A267D8" w:rsidRDefault="00101BE5" w:rsidP="00F8241C">
            <w:pPr>
              <w:pStyle w:val="NoSpacing"/>
              <w:jc w:val="both"/>
              <w:rPr>
                <w:rFonts w:ascii="Arial" w:hAnsi="Arial" w:cs="Arial"/>
                <w:sz w:val="24"/>
                <w:szCs w:val="24"/>
              </w:rPr>
            </w:pPr>
          </w:p>
        </w:tc>
      </w:tr>
      <w:tr w:rsidR="00101BE5" w:rsidRPr="00985099" w:rsidTr="00053202">
        <w:trPr>
          <w:gridAfter w:val="4"/>
          <w:wAfter w:w="10442" w:type="dxa"/>
        </w:trPr>
        <w:tc>
          <w:tcPr>
            <w:tcW w:w="720" w:type="dxa"/>
          </w:tcPr>
          <w:p w:rsidR="00101BE5" w:rsidRPr="00C053D4" w:rsidRDefault="00C053D4" w:rsidP="005C7AAD">
            <w:pPr>
              <w:pStyle w:val="NoSpacing"/>
              <w:jc w:val="center"/>
              <w:rPr>
                <w:rFonts w:ascii="Arial" w:hAnsi="Arial" w:cs="Arial"/>
                <w:bCs/>
              </w:rPr>
            </w:pPr>
            <w:r w:rsidRPr="00C053D4">
              <w:rPr>
                <w:rFonts w:ascii="Arial" w:hAnsi="Arial" w:cs="Arial"/>
                <w:bCs/>
              </w:rPr>
              <w:t>37</w:t>
            </w:r>
          </w:p>
        </w:tc>
        <w:tc>
          <w:tcPr>
            <w:tcW w:w="3240" w:type="dxa"/>
          </w:tcPr>
          <w:p w:rsidR="00101BE5" w:rsidRPr="00A267D8" w:rsidRDefault="00101BE5" w:rsidP="00466F65">
            <w:pPr>
              <w:pStyle w:val="NoSpacing"/>
              <w:jc w:val="both"/>
              <w:rPr>
                <w:rFonts w:ascii="Arial" w:hAnsi="Arial" w:cs="Arial"/>
                <w:sz w:val="24"/>
                <w:szCs w:val="24"/>
              </w:rPr>
            </w:pPr>
            <w:r>
              <w:rPr>
                <w:rFonts w:ascii="Arial" w:hAnsi="Arial" w:cs="Arial"/>
                <w:sz w:val="24"/>
                <w:szCs w:val="24"/>
              </w:rPr>
              <w:t>Sh Suresh Chandra Sharma</w:t>
            </w:r>
          </w:p>
        </w:tc>
        <w:tc>
          <w:tcPr>
            <w:tcW w:w="2970" w:type="dxa"/>
            <w:gridSpan w:val="2"/>
          </w:tcPr>
          <w:p w:rsidR="00101BE5" w:rsidRPr="00A267D8" w:rsidRDefault="00101BE5" w:rsidP="00466F65">
            <w:pPr>
              <w:pStyle w:val="NoSpacing"/>
              <w:jc w:val="both"/>
              <w:rPr>
                <w:rFonts w:ascii="Arial" w:hAnsi="Arial" w:cs="Arial"/>
                <w:sz w:val="24"/>
                <w:szCs w:val="24"/>
              </w:rPr>
            </w:pPr>
            <w:r>
              <w:rPr>
                <w:rFonts w:ascii="Arial" w:hAnsi="Arial" w:cs="Arial"/>
                <w:sz w:val="24"/>
                <w:szCs w:val="24"/>
              </w:rPr>
              <w:t xml:space="preserve">GM </w:t>
            </w:r>
          </w:p>
        </w:tc>
        <w:tc>
          <w:tcPr>
            <w:tcW w:w="4621" w:type="dxa"/>
            <w:gridSpan w:val="2"/>
          </w:tcPr>
          <w:p w:rsidR="00101BE5" w:rsidRPr="00A267D8" w:rsidRDefault="00101BE5" w:rsidP="00466F65">
            <w:pPr>
              <w:pStyle w:val="NoSpacing"/>
              <w:jc w:val="both"/>
              <w:rPr>
                <w:rFonts w:ascii="Arial" w:hAnsi="Arial" w:cs="Arial"/>
                <w:sz w:val="24"/>
                <w:szCs w:val="24"/>
              </w:rPr>
            </w:pPr>
            <w:r>
              <w:rPr>
                <w:rFonts w:ascii="Arial" w:hAnsi="Arial" w:cs="Arial"/>
                <w:sz w:val="24"/>
                <w:szCs w:val="24"/>
              </w:rPr>
              <w:t>J&amp;K Grameen Bank Ladakh</w:t>
            </w:r>
          </w:p>
        </w:tc>
      </w:tr>
      <w:tr w:rsidR="00101BE5" w:rsidRPr="00985099" w:rsidTr="00053202">
        <w:trPr>
          <w:gridAfter w:val="4"/>
          <w:wAfter w:w="10442" w:type="dxa"/>
        </w:trPr>
        <w:tc>
          <w:tcPr>
            <w:tcW w:w="3960" w:type="dxa"/>
            <w:gridSpan w:val="2"/>
          </w:tcPr>
          <w:p w:rsidR="00101BE5" w:rsidRPr="00A267D8" w:rsidRDefault="00101BE5" w:rsidP="00F8241C">
            <w:pPr>
              <w:pStyle w:val="NoSpacing"/>
              <w:jc w:val="both"/>
              <w:rPr>
                <w:rFonts w:ascii="Arial" w:hAnsi="Arial" w:cs="Arial"/>
                <w:bCs/>
                <w:sz w:val="24"/>
                <w:szCs w:val="24"/>
              </w:rPr>
            </w:pPr>
            <w:r w:rsidRPr="00A267D8">
              <w:rPr>
                <w:rFonts w:ascii="Arial" w:hAnsi="Arial" w:cs="Arial"/>
                <w:b/>
                <w:sz w:val="24"/>
                <w:szCs w:val="24"/>
              </w:rPr>
              <w:t>Cooperative Bank</w:t>
            </w:r>
          </w:p>
        </w:tc>
        <w:tc>
          <w:tcPr>
            <w:tcW w:w="2970" w:type="dxa"/>
            <w:gridSpan w:val="2"/>
          </w:tcPr>
          <w:p w:rsidR="00101BE5" w:rsidRPr="00A267D8" w:rsidRDefault="00101BE5" w:rsidP="00F8241C">
            <w:pPr>
              <w:pStyle w:val="NoSpacing"/>
              <w:jc w:val="both"/>
              <w:rPr>
                <w:rFonts w:ascii="Arial" w:hAnsi="Arial" w:cs="Arial"/>
                <w:sz w:val="24"/>
                <w:szCs w:val="24"/>
              </w:rPr>
            </w:pPr>
          </w:p>
        </w:tc>
        <w:tc>
          <w:tcPr>
            <w:tcW w:w="4621" w:type="dxa"/>
            <w:gridSpan w:val="2"/>
          </w:tcPr>
          <w:p w:rsidR="00101BE5" w:rsidRPr="00A267D8" w:rsidRDefault="00101BE5" w:rsidP="00F8241C">
            <w:pPr>
              <w:pStyle w:val="NoSpacing"/>
              <w:jc w:val="both"/>
              <w:rPr>
                <w:rFonts w:ascii="Arial" w:hAnsi="Arial" w:cs="Arial"/>
                <w:sz w:val="24"/>
                <w:szCs w:val="24"/>
              </w:rPr>
            </w:pPr>
          </w:p>
        </w:tc>
      </w:tr>
      <w:tr w:rsidR="00101BE5" w:rsidRPr="00985099" w:rsidTr="00053202">
        <w:trPr>
          <w:gridAfter w:val="4"/>
          <w:wAfter w:w="10442" w:type="dxa"/>
        </w:trPr>
        <w:tc>
          <w:tcPr>
            <w:tcW w:w="720" w:type="dxa"/>
          </w:tcPr>
          <w:p w:rsidR="00101BE5" w:rsidRPr="00C053D4" w:rsidRDefault="00101BE5" w:rsidP="005C7AAD">
            <w:pPr>
              <w:pStyle w:val="NoSpacing"/>
              <w:jc w:val="center"/>
              <w:rPr>
                <w:rFonts w:ascii="Arial" w:hAnsi="Arial" w:cs="Arial"/>
                <w:bCs/>
              </w:rPr>
            </w:pPr>
            <w:r w:rsidRPr="00C053D4">
              <w:rPr>
                <w:rFonts w:ascii="Arial" w:hAnsi="Arial" w:cs="Arial"/>
                <w:bCs/>
              </w:rPr>
              <w:t>3</w:t>
            </w:r>
            <w:r w:rsidR="00C053D4" w:rsidRPr="00C053D4">
              <w:rPr>
                <w:rFonts w:ascii="Arial" w:hAnsi="Arial" w:cs="Arial"/>
                <w:bCs/>
              </w:rPr>
              <w:t>8</w:t>
            </w:r>
          </w:p>
        </w:tc>
        <w:tc>
          <w:tcPr>
            <w:tcW w:w="3240" w:type="dxa"/>
          </w:tcPr>
          <w:p w:rsidR="00101BE5" w:rsidRPr="00A267D8" w:rsidRDefault="00101BE5" w:rsidP="00053202">
            <w:pPr>
              <w:pStyle w:val="NoSpacing"/>
              <w:jc w:val="both"/>
              <w:rPr>
                <w:rFonts w:ascii="Arial" w:hAnsi="Arial" w:cs="Arial"/>
                <w:bCs/>
                <w:sz w:val="24"/>
                <w:szCs w:val="24"/>
              </w:rPr>
            </w:pPr>
            <w:r w:rsidRPr="00A267D8">
              <w:rPr>
                <w:rFonts w:ascii="Arial" w:hAnsi="Arial" w:cs="Arial"/>
                <w:bCs/>
                <w:sz w:val="24"/>
                <w:szCs w:val="24"/>
              </w:rPr>
              <w:t xml:space="preserve">SH. </w:t>
            </w:r>
            <w:r w:rsidR="00053202">
              <w:rPr>
                <w:rFonts w:ascii="Arial" w:hAnsi="Arial" w:cs="Arial"/>
                <w:bCs/>
                <w:sz w:val="24"/>
                <w:szCs w:val="24"/>
              </w:rPr>
              <w:t>Parvez Ahmad</w:t>
            </w:r>
          </w:p>
        </w:tc>
        <w:tc>
          <w:tcPr>
            <w:tcW w:w="2970" w:type="dxa"/>
            <w:gridSpan w:val="2"/>
          </w:tcPr>
          <w:p w:rsidR="00101BE5" w:rsidRPr="00A267D8" w:rsidRDefault="00053202" w:rsidP="00F8241C">
            <w:pPr>
              <w:pStyle w:val="NoSpacing"/>
              <w:jc w:val="both"/>
              <w:rPr>
                <w:rFonts w:ascii="Arial" w:hAnsi="Arial" w:cs="Arial"/>
                <w:sz w:val="24"/>
                <w:szCs w:val="24"/>
              </w:rPr>
            </w:pPr>
            <w:r>
              <w:rPr>
                <w:rFonts w:ascii="Arial" w:hAnsi="Arial" w:cs="Arial"/>
                <w:sz w:val="24"/>
                <w:szCs w:val="24"/>
              </w:rPr>
              <w:t>Branch Head</w:t>
            </w:r>
          </w:p>
        </w:tc>
        <w:tc>
          <w:tcPr>
            <w:tcW w:w="4621" w:type="dxa"/>
            <w:gridSpan w:val="2"/>
          </w:tcPr>
          <w:p w:rsidR="00101BE5" w:rsidRPr="00A267D8" w:rsidRDefault="00101BE5" w:rsidP="00F8241C">
            <w:pPr>
              <w:pStyle w:val="NoSpacing"/>
              <w:jc w:val="both"/>
              <w:rPr>
                <w:rFonts w:ascii="Arial" w:hAnsi="Arial" w:cs="Arial"/>
                <w:sz w:val="24"/>
                <w:szCs w:val="24"/>
              </w:rPr>
            </w:pPr>
            <w:r w:rsidRPr="00A267D8">
              <w:rPr>
                <w:rFonts w:ascii="Arial" w:hAnsi="Arial" w:cs="Arial"/>
                <w:sz w:val="24"/>
                <w:szCs w:val="24"/>
              </w:rPr>
              <w:t>J&amp;K State Coop. Bank</w:t>
            </w:r>
          </w:p>
        </w:tc>
      </w:tr>
      <w:tr w:rsidR="00101BE5" w:rsidRPr="00985099" w:rsidTr="000E4597">
        <w:tc>
          <w:tcPr>
            <w:tcW w:w="11551" w:type="dxa"/>
            <w:gridSpan w:val="6"/>
          </w:tcPr>
          <w:p w:rsidR="00101BE5" w:rsidRPr="00A267D8" w:rsidRDefault="00101BE5" w:rsidP="0021477E">
            <w:pPr>
              <w:pStyle w:val="NoSpacing"/>
              <w:jc w:val="both"/>
              <w:rPr>
                <w:rFonts w:ascii="Arial" w:hAnsi="Arial" w:cs="Arial"/>
                <w:sz w:val="24"/>
                <w:szCs w:val="24"/>
              </w:rPr>
            </w:pPr>
            <w:r w:rsidRPr="00A267D8">
              <w:rPr>
                <w:rFonts w:ascii="Arial" w:hAnsi="Arial" w:cs="Arial"/>
                <w:b/>
                <w:sz w:val="24"/>
                <w:szCs w:val="24"/>
              </w:rPr>
              <w:t>Lead District Manager</w:t>
            </w:r>
          </w:p>
        </w:tc>
        <w:tc>
          <w:tcPr>
            <w:tcW w:w="3491" w:type="dxa"/>
          </w:tcPr>
          <w:p w:rsidR="00101BE5" w:rsidRPr="000E4597" w:rsidRDefault="00101BE5" w:rsidP="00F8241C">
            <w:pPr>
              <w:pStyle w:val="NoSpacing"/>
              <w:jc w:val="both"/>
              <w:rPr>
                <w:rFonts w:ascii="Arial" w:hAnsi="Arial" w:cs="Arial"/>
                <w:bCs/>
              </w:rPr>
            </w:pPr>
          </w:p>
        </w:tc>
        <w:tc>
          <w:tcPr>
            <w:tcW w:w="3478" w:type="dxa"/>
            <w:gridSpan w:val="2"/>
          </w:tcPr>
          <w:p w:rsidR="00101BE5" w:rsidRPr="000E4597" w:rsidRDefault="00101BE5" w:rsidP="00F8241C">
            <w:pPr>
              <w:pStyle w:val="NoSpacing"/>
              <w:jc w:val="both"/>
              <w:rPr>
                <w:rFonts w:ascii="Arial" w:hAnsi="Arial" w:cs="Arial"/>
              </w:rPr>
            </w:pPr>
          </w:p>
        </w:tc>
        <w:tc>
          <w:tcPr>
            <w:tcW w:w="3473" w:type="dxa"/>
          </w:tcPr>
          <w:p w:rsidR="00101BE5" w:rsidRPr="000E4597" w:rsidRDefault="00101BE5" w:rsidP="00F8241C">
            <w:pPr>
              <w:pStyle w:val="NoSpacing"/>
              <w:jc w:val="both"/>
              <w:rPr>
                <w:rFonts w:ascii="Arial" w:hAnsi="Arial" w:cs="Arial"/>
              </w:rPr>
            </w:pPr>
          </w:p>
        </w:tc>
      </w:tr>
      <w:tr w:rsidR="00101BE5" w:rsidRPr="00985099" w:rsidTr="00C053D4">
        <w:trPr>
          <w:gridAfter w:val="4"/>
          <w:wAfter w:w="10442" w:type="dxa"/>
        </w:trPr>
        <w:tc>
          <w:tcPr>
            <w:tcW w:w="720" w:type="dxa"/>
          </w:tcPr>
          <w:p w:rsidR="00101BE5" w:rsidRPr="00C053D4" w:rsidRDefault="00C053D4" w:rsidP="005C7AAD">
            <w:pPr>
              <w:pStyle w:val="NoSpacing"/>
              <w:jc w:val="center"/>
              <w:rPr>
                <w:rFonts w:ascii="Arial" w:hAnsi="Arial" w:cs="Arial"/>
                <w:bCs/>
              </w:rPr>
            </w:pPr>
            <w:r w:rsidRPr="00C053D4">
              <w:rPr>
                <w:rFonts w:ascii="Arial" w:hAnsi="Arial" w:cs="Arial"/>
                <w:bCs/>
              </w:rPr>
              <w:t>39</w:t>
            </w:r>
          </w:p>
        </w:tc>
        <w:tc>
          <w:tcPr>
            <w:tcW w:w="3240" w:type="dxa"/>
          </w:tcPr>
          <w:p w:rsidR="00101BE5" w:rsidRPr="00A267D8" w:rsidRDefault="00053202" w:rsidP="00053202">
            <w:pPr>
              <w:pStyle w:val="NoSpacing"/>
              <w:jc w:val="both"/>
              <w:rPr>
                <w:rFonts w:ascii="Arial" w:hAnsi="Arial" w:cs="Arial"/>
                <w:bCs/>
                <w:sz w:val="24"/>
                <w:szCs w:val="24"/>
              </w:rPr>
            </w:pPr>
            <w:r>
              <w:rPr>
                <w:rFonts w:ascii="Arial" w:hAnsi="Arial" w:cs="Arial"/>
                <w:bCs/>
                <w:sz w:val="24"/>
                <w:szCs w:val="24"/>
              </w:rPr>
              <w:t>Sh</w:t>
            </w:r>
            <w:r w:rsidR="00101BE5" w:rsidRPr="00A267D8">
              <w:rPr>
                <w:rFonts w:ascii="Arial" w:hAnsi="Arial" w:cs="Arial"/>
                <w:bCs/>
                <w:sz w:val="24"/>
                <w:szCs w:val="24"/>
              </w:rPr>
              <w:t xml:space="preserve">. </w:t>
            </w:r>
            <w:r>
              <w:rPr>
                <w:rFonts w:ascii="Arial" w:hAnsi="Arial" w:cs="Arial"/>
                <w:bCs/>
                <w:sz w:val="24"/>
                <w:szCs w:val="24"/>
              </w:rPr>
              <w:t>Tsering Morup</w:t>
            </w:r>
          </w:p>
        </w:tc>
        <w:tc>
          <w:tcPr>
            <w:tcW w:w="2970" w:type="dxa"/>
            <w:gridSpan w:val="2"/>
          </w:tcPr>
          <w:p w:rsidR="00101BE5" w:rsidRPr="00A267D8" w:rsidRDefault="00053202" w:rsidP="00F8241C">
            <w:pPr>
              <w:pStyle w:val="NoSpacing"/>
              <w:jc w:val="both"/>
              <w:rPr>
                <w:rFonts w:ascii="Arial" w:hAnsi="Arial" w:cs="Arial"/>
                <w:sz w:val="24"/>
                <w:szCs w:val="24"/>
              </w:rPr>
            </w:pPr>
            <w:r w:rsidRPr="00A267D8">
              <w:rPr>
                <w:rFonts w:ascii="Arial" w:hAnsi="Arial" w:cs="Arial"/>
                <w:sz w:val="24"/>
                <w:szCs w:val="24"/>
              </w:rPr>
              <w:t>Chief Manager</w:t>
            </w:r>
          </w:p>
        </w:tc>
        <w:tc>
          <w:tcPr>
            <w:tcW w:w="4621" w:type="dxa"/>
            <w:gridSpan w:val="2"/>
          </w:tcPr>
          <w:p w:rsidR="00101BE5" w:rsidRPr="00A267D8" w:rsidRDefault="00101BE5" w:rsidP="00053202">
            <w:pPr>
              <w:pStyle w:val="NoSpacing"/>
              <w:jc w:val="both"/>
              <w:rPr>
                <w:rFonts w:ascii="Arial" w:hAnsi="Arial" w:cs="Arial"/>
                <w:sz w:val="24"/>
                <w:szCs w:val="24"/>
              </w:rPr>
            </w:pPr>
            <w:r w:rsidRPr="00A267D8">
              <w:rPr>
                <w:rFonts w:ascii="Arial" w:hAnsi="Arial" w:cs="Arial"/>
                <w:sz w:val="24"/>
                <w:szCs w:val="24"/>
              </w:rPr>
              <w:t xml:space="preserve">Lead District Manager </w:t>
            </w:r>
            <w:r w:rsidR="00053202">
              <w:rPr>
                <w:rFonts w:ascii="Arial" w:hAnsi="Arial" w:cs="Arial"/>
                <w:sz w:val="24"/>
                <w:szCs w:val="24"/>
              </w:rPr>
              <w:t>Kargil</w:t>
            </w:r>
          </w:p>
        </w:tc>
      </w:tr>
      <w:tr w:rsidR="00053202" w:rsidRPr="00985099" w:rsidTr="00C053D4">
        <w:trPr>
          <w:gridAfter w:val="4"/>
          <w:wAfter w:w="10442" w:type="dxa"/>
        </w:trPr>
        <w:tc>
          <w:tcPr>
            <w:tcW w:w="720" w:type="dxa"/>
          </w:tcPr>
          <w:p w:rsidR="00053202" w:rsidRPr="00C053D4" w:rsidRDefault="00C053D4" w:rsidP="005C7AAD">
            <w:pPr>
              <w:pStyle w:val="NoSpacing"/>
              <w:jc w:val="center"/>
              <w:rPr>
                <w:rFonts w:ascii="Arial" w:hAnsi="Arial" w:cs="Arial"/>
                <w:bCs/>
              </w:rPr>
            </w:pPr>
            <w:r w:rsidRPr="00C053D4">
              <w:rPr>
                <w:rFonts w:ascii="Arial" w:hAnsi="Arial" w:cs="Arial"/>
                <w:bCs/>
              </w:rPr>
              <w:t>40</w:t>
            </w:r>
          </w:p>
        </w:tc>
        <w:tc>
          <w:tcPr>
            <w:tcW w:w="3240" w:type="dxa"/>
          </w:tcPr>
          <w:p w:rsidR="00053202" w:rsidRPr="00A267D8" w:rsidRDefault="00053202" w:rsidP="00053202">
            <w:pPr>
              <w:pStyle w:val="NoSpacing"/>
              <w:jc w:val="both"/>
              <w:rPr>
                <w:rFonts w:ascii="Arial" w:hAnsi="Arial" w:cs="Arial"/>
                <w:bCs/>
                <w:sz w:val="24"/>
                <w:szCs w:val="24"/>
              </w:rPr>
            </w:pPr>
            <w:r>
              <w:rPr>
                <w:rFonts w:ascii="Arial" w:hAnsi="Arial" w:cs="Arial"/>
                <w:bCs/>
                <w:sz w:val="24"/>
                <w:szCs w:val="24"/>
              </w:rPr>
              <w:t xml:space="preserve">Smt. Stanzin Dolkar </w:t>
            </w:r>
          </w:p>
        </w:tc>
        <w:tc>
          <w:tcPr>
            <w:tcW w:w="2970" w:type="dxa"/>
            <w:gridSpan w:val="2"/>
          </w:tcPr>
          <w:p w:rsidR="00053202" w:rsidRPr="00A267D8" w:rsidRDefault="00053202" w:rsidP="00F8241C">
            <w:pPr>
              <w:pStyle w:val="NoSpacing"/>
              <w:jc w:val="both"/>
              <w:rPr>
                <w:rFonts w:ascii="Arial" w:hAnsi="Arial" w:cs="Arial"/>
                <w:sz w:val="24"/>
                <w:szCs w:val="24"/>
              </w:rPr>
            </w:pPr>
            <w:r w:rsidRPr="00A267D8">
              <w:rPr>
                <w:rFonts w:ascii="Arial" w:hAnsi="Arial" w:cs="Arial"/>
                <w:sz w:val="24"/>
                <w:szCs w:val="24"/>
              </w:rPr>
              <w:t>Chief Manager</w:t>
            </w:r>
          </w:p>
        </w:tc>
        <w:tc>
          <w:tcPr>
            <w:tcW w:w="4621" w:type="dxa"/>
            <w:gridSpan w:val="2"/>
          </w:tcPr>
          <w:p w:rsidR="00053202" w:rsidRPr="00A267D8" w:rsidRDefault="00053202" w:rsidP="00053202">
            <w:pPr>
              <w:pStyle w:val="NoSpacing"/>
              <w:jc w:val="both"/>
              <w:rPr>
                <w:rFonts w:ascii="Arial" w:hAnsi="Arial" w:cs="Arial"/>
                <w:sz w:val="24"/>
                <w:szCs w:val="24"/>
              </w:rPr>
            </w:pPr>
            <w:r w:rsidRPr="00A267D8">
              <w:rPr>
                <w:rFonts w:ascii="Arial" w:hAnsi="Arial" w:cs="Arial"/>
                <w:sz w:val="24"/>
                <w:szCs w:val="24"/>
              </w:rPr>
              <w:t>Lead District Manager</w:t>
            </w:r>
            <w:r>
              <w:rPr>
                <w:rFonts w:ascii="Arial" w:hAnsi="Arial" w:cs="Arial"/>
                <w:sz w:val="24"/>
                <w:szCs w:val="24"/>
              </w:rPr>
              <w:t xml:space="preserve"> Leh</w:t>
            </w:r>
          </w:p>
        </w:tc>
      </w:tr>
      <w:tr w:rsidR="00101BE5" w:rsidRPr="00985099" w:rsidTr="00C053D4">
        <w:trPr>
          <w:trHeight w:val="413"/>
        </w:trPr>
        <w:tc>
          <w:tcPr>
            <w:tcW w:w="11551" w:type="dxa"/>
            <w:gridSpan w:val="6"/>
          </w:tcPr>
          <w:p w:rsidR="00101BE5" w:rsidRPr="00A267D8" w:rsidRDefault="00101BE5" w:rsidP="0021477E">
            <w:pPr>
              <w:pStyle w:val="NoSpacing"/>
              <w:jc w:val="both"/>
              <w:rPr>
                <w:rFonts w:ascii="Arial" w:hAnsi="Arial" w:cs="Arial"/>
                <w:sz w:val="24"/>
                <w:szCs w:val="24"/>
              </w:rPr>
            </w:pPr>
            <w:r w:rsidRPr="00A267D8">
              <w:rPr>
                <w:rFonts w:ascii="Arial" w:hAnsi="Arial" w:cs="Arial"/>
                <w:b/>
                <w:bCs/>
                <w:sz w:val="24"/>
                <w:szCs w:val="24"/>
              </w:rPr>
              <w:t>RSETIs</w:t>
            </w:r>
          </w:p>
        </w:tc>
        <w:tc>
          <w:tcPr>
            <w:tcW w:w="3491" w:type="dxa"/>
          </w:tcPr>
          <w:p w:rsidR="00101BE5" w:rsidRPr="000E4597" w:rsidRDefault="00101BE5" w:rsidP="00F8241C">
            <w:pPr>
              <w:pStyle w:val="NoSpacing"/>
              <w:jc w:val="both"/>
              <w:rPr>
                <w:rFonts w:ascii="Arial" w:hAnsi="Arial" w:cs="Arial"/>
                <w:bCs/>
              </w:rPr>
            </w:pPr>
          </w:p>
        </w:tc>
        <w:tc>
          <w:tcPr>
            <w:tcW w:w="3478" w:type="dxa"/>
            <w:gridSpan w:val="2"/>
          </w:tcPr>
          <w:p w:rsidR="00101BE5" w:rsidRPr="000E4597" w:rsidRDefault="00101BE5" w:rsidP="00F8241C">
            <w:pPr>
              <w:pStyle w:val="NoSpacing"/>
              <w:jc w:val="both"/>
              <w:rPr>
                <w:rFonts w:ascii="Arial" w:hAnsi="Arial" w:cs="Arial"/>
              </w:rPr>
            </w:pPr>
          </w:p>
        </w:tc>
        <w:tc>
          <w:tcPr>
            <w:tcW w:w="3473" w:type="dxa"/>
          </w:tcPr>
          <w:p w:rsidR="00101BE5" w:rsidRPr="000E4597" w:rsidRDefault="00101BE5" w:rsidP="00F8241C">
            <w:pPr>
              <w:pStyle w:val="NoSpacing"/>
              <w:jc w:val="both"/>
              <w:rPr>
                <w:rFonts w:ascii="Arial" w:hAnsi="Arial" w:cs="Arial"/>
              </w:rPr>
            </w:pPr>
          </w:p>
        </w:tc>
      </w:tr>
      <w:tr w:rsidR="00101BE5" w:rsidRPr="00985099" w:rsidTr="00C053D4">
        <w:trPr>
          <w:gridAfter w:val="4"/>
          <w:wAfter w:w="10442" w:type="dxa"/>
        </w:trPr>
        <w:tc>
          <w:tcPr>
            <w:tcW w:w="720" w:type="dxa"/>
          </w:tcPr>
          <w:p w:rsidR="00101BE5" w:rsidRPr="00C053D4" w:rsidRDefault="00C053D4" w:rsidP="005C7AAD">
            <w:pPr>
              <w:pStyle w:val="NoSpacing"/>
              <w:jc w:val="center"/>
              <w:rPr>
                <w:rFonts w:ascii="Arial" w:hAnsi="Arial" w:cs="Arial"/>
                <w:bCs/>
              </w:rPr>
            </w:pPr>
            <w:r w:rsidRPr="00C053D4">
              <w:rPr>
                <w:rFonts w:ascii="Arial" w:hAnsi="Arial" w:cs="Arial"/>
                <w:bCs/>
              </w:rPr>
              <w:t>41</w:t>
            </w:r>
          </w:p>
        </w:tc>
        <w:tc>
          <w:tcPr>
            <w:tcW w:w="3240" w:type="dxa"/>
          </w:tcPr>
          <w:p w:rsidR="00101BE5" w:rsidRPr="00A267D8" w:rsidRDefault="00101BE5" w:rsidP="00F8241C">
            <w:pPr>
              <w:pStyle w:val="NoSpacing"/>
              <w:jc w:val="both"/>
              <w:rPr>
                <w:rFonts w:ascii="Arial" w:hAnsi="Arial" w:cs="Arial"/>
                <w:bCs/>
                <w:sz w:val="24"/>
                <w:szCs w:val="24"/>
              </w:rPr>
            </w:pPr>
            <w:r w:rsidRPr="00A267D8">
              <w:rPr>
                <w:rFonts w:ascii="Arial" w:hAnsi="Arial" w:cs="Arial"/>
                <w:bCs/>
                <w:sz w:val="24"/>
                <w:szCs w:val="24"/>
              </w:rPr>
              <w:t>Sh. Prem Lal Bodh</w:t>
            </w:r>
          </w:p>
        </w:tc>
        <w:tc>
          <w:tcPr>
            <w:tcW w:w="2970" w:type="dxa"/>
            <w:gridSpan w:val="2"/>
          </w:tcPr>
          <w:p w:rsidR="00101BE5" w:rsidRPr="00A267D8" w:rsidRDefault="00101BE5" w:rsidP="00F8241C">
            <w:pPr>
              <w:pStyle w:val="NoSpacing"/>
              <w:jc w:val="both"/>
              <w:rPr>
                <w:rFonts w:ascii="Arial" w:hAnsi="Arial" w:cs="Arial"/>
                <w:sz w:val="24"/>
                <w:szCs w:val="24"/>
              </w:rPr>
            </w:pPr>
            <w:r w:rsidRPr="00A267D8">
              <w:rPr>
                <w:rFonts w:ascii="Arial" w:hAnsi="Arial" w:cs="Arial"/>
                <w:sz w:val="24"/>
                <w:szCs w:val="24"/>
              </w:rPr>
              <w:t>Director</w:t>
            </w:r>
          </w:p>
        </w:tc>
        <w:tc>
          <w:tcPr>
            <w:tcW w:w="4621" w:type="dxa"/>
            <w:gridSpan w:val="2"/>
          </w:tcPr>
          <w:p w:rsidR="00101BE5" w:rsidRPr="00A267D8" w:rsidRDefault="00101BE5" w:rsidP="00F8241C">
            <w:pPr>
              <w:pStyle w:val="NoSpacing"/>
              <w:jc w:val="both"/>
              <w:rPr>
                <w:rFonts w:ascii="Arial" w:hAnsi="Arial" w:cs="Arial"/>
                <w:sz w:val="24"/>
                <w:szCs w:val="24"/>
              </w:rPr>
            </w:pPr>
            <w:r w:rsidRPr="00A267D8">
              <w:rPr>
                <w:rFonts w:ascii="Arial" w:hAnsi="Arial" w:cs="Arial"/>
                <w:sz w:val="24"/>
                <w:szCs w:val="24"/>
              </w:rPr>
              <w:t>RSETI Leh</w:t>
            </w:r>
          </w:p>
        </w:tc>
      </w:tr>
      <w:tr w:rsidR="00C053D4" w:rsidRPr="00985099" w:rsidTr="00C053D4">
        <w:trPr>
          <w:gridAfter w:val="4"/>
          <w:wAfter w:w="10442" w:type="dxa"/>
        </w:trPr>
        <w:tc>
          <w:tcPr>
            <w:tcW w:w="720" w:type="dxa"/>
          </w:tcPr>
          <w:p w:rsidR="00C053D4" w:rsidRPr="00C053D4" w:rsidRDefault="00C053D4" w:rsidP="005C7AAD">
            <w:pPr>
              <w:pStyle w:val="NoSpacing"/>
              <w:jc w:val="center"/>
              <w:rPr>
                <w:rFonts w:ascii="Arial" w:hAnsi="Arial" w:cs="Arial"/>
                <w:bCs/>
              </w:rPr>
            </w:pPr>
            <w:r w:rsidRPr="00C053D4">
              <w:rPr>
                <w:rFonts w:ascii="Arial" w:hAnsi="Arial" w:cs="Arial"/>
                <w:bCs/>
              </w:rPr>
              <w:t>42</w:t>
            </w:r>
          </w:p>
        </w:tc>
        <w:tc>
          <w:tcPr>
            <w:tcW w:w="3240" w:type="dxa"/>
          </w:tcPr>
          <w:p w:rsidR="00C053D4" w:rsidRPr="00A267D8" w:rsidRDefault="00C053D4" w:rsidP="00F8241C">
            <w:pPr>
              <w:pStyle w:val="NoSpacing"/>
              <w:jc w:val="both"/>
              <w:rPr>
                <w:rFonts w:ascii="Arial" w:hAnsi="Arial" w:cs="Arial"/>
                <w:bCs/>
                <w:sz w:val="24"/>
                <w:szCs w:val="24"/>
              </w:rPr>
            </w:pPr>
            <w:r>
              <w:rPr>
                <w:rFonts w:ascii="Arial" w:hAnsi="Arial" w:cs="Arial"/>
                <w:bCs/>
                <w:sz w:val="24"/>
                <w:szCs w:val="24"/>
              </w:rPr>
              <w:t>Sh Sahil Grover</w:t>
            </w:r>
          </w:p>
        </w:tc>
        <w:tc>
          <w:tcPr>
            <w:tcW w:w="2970" w:type="dxa"/>
            <w:gridSpan w:val="2"/>
          </w:tcPr>
          <w:p w:rsidR="00C053D4" w:rsidRPr="00A267D8" w:rsidRDefault="00C053D4" w:rsidP="00F8241C">
            <w:pPr>
              <w:pStyle w:val="NoSpacing"/>
              <w:jc w:val="both"/>
              <w:rPr>
                <w:rFonts w:ascii="Arial" w:hAnsi="Arial" w:cs="Arial"/>
                <w:sz w:val="24"/>
                <w:szCs w:val="24"/>
              </w:rPr>
            </w:pPr>
            <w:r w:rsidRPr="00A267D8">
              <w:rPr>
                <w:rFonts w:ascii="Arial" w:hAnsi="Arial" w:cs="Arial"/>
                <w:sz w:val="24"/>
                <w:szCs w:val="24"/>
              </w:rPr>
              <w:t>Director</w:t>
            </w:r>
          </w:p>
        </w:tc>
        <w:tc>
          <w:tcPr>
            <w:tcW w:w="4621" w:type="dxa"/>
            <w:gridSpan w:val="2"/>
          </w:tcPr>
          <w:p w:rsidR="00C053D4" w:rsidRPr="00A267D8" w:rsidRDefault="00C053D4" w:rsidP="00C053D4">
            <w:pPr>
              <w:pStyle w:val="NoSpacing"/>
              <w:jc w:val="both"/>
              <w:rPr>
                <w:rFonts w:ascii="Arial" w:hAnsi="Arial" w:cs="Arial"/>
                <w:sz w:val="24"/>
                <w:szCs w:val="24"/>
              </w:rPr>
            </w:pPr>
            <w:r w:rsidRPr="00A267D8">
              <w:rPr>
                <w:rFonts w:ascii="Arial" w:hAnsi="Arial" w:cs="Arial"/>
                <w:sz w:val="24"/>
                <w:szCs w:val="24"/>
              </w:rPr>
              <w:t xml:space="preserve">RSETI </w:t>
            </w:r>
            <w:r>
              <w:rPr>
                <w:rFonts w:ascii="Arial" w:hAnsi="Arial" w:cs="Arial"/>
                <w:sz w:val="24"/>
                <w:szCs w:val="24"/>
              </w:rPr>
              <w:t>Kargil</w:t>
            </w:r>
          </w:p>
        </w:tc>
      </w:tr>
      <w:tr w:rsidR="00101BE5" w:rsidRPr="00985099" w:rsidTr="000E4597">
        <w:tc>
          <w:tcPr>
            <w:tcW w:w="11551" w:type="dxa"/>
            <w:gridSpan w:val="6"/>
          </w:tcPr>
          <w:p w:rsidR="00101BE5" w:rsidRPr="00A267D8" w:rsidRDefault="00101BE5" w:rsidP="0021477E">
            <w:pPr>
              <w:pStyle w:val="NoSpacing"/>
              <w:jc w:val="both"/>
              <w:rPr>
                <w:rFonts w:ascii="Arial" w:hAnsi="Arial" w:cs="Arial"/>
                <w:sz w:val="24"/>
                <w:szCs w:val="24"/>
              </w:rPr>
            </w:pPr>
            <w:r w:rsidRPr="00A267D8">
              <w:rPr>
                <w:rFonts w:ascii="Arial" w:hAnsi="Arial" w:cs="Arial"/>
                <w:b/>
                <w:sz w:val="24"/>
                <w:szCs w:val="24"/>
              </w:rPr>
              <w:t>JK State Finance Cooperation &amp; JKDFC</w:t>
            </w:r>
          </w:p>
        </w:tc>
        <w:tc>
          <w:tcPr>
            <w:tcW w:w="3491" w:type="dxa"/>
          </w:tcPr>
          <w:p w:rsidR="00101BE5" w:rsidRPr="000E4597" w:rsidRDefault="00101BE5" w:rsidP="00F8241C">
            <w:pPr>
              <w:pStyle w:val="NoSpacing"/>
              <w:jc w:val="both"/>
              <w:rPr>
                <w:rFonts w:ascii="Arial" w:hAnsi="Arial" w:cs="Arial"/>
                <w:bCs/>
              </w:rPr>
            </w:pPr>
          </w:p>
        </w:tc>
        <w:tc>
          <w:tcPr>
            <w:tcW w:w="3478" w:type="dxa"/>
            <w:gridSpan w:val="2"/>
          </w:tcPr>
          <w:p w:rsidR="00101BE5" w:rsidRPr="000E4597" w:rsidRDefault="00101BE5" w:rsidP="00F8241C">
            <w:pPr>
              <w:pStyle w:val="NoSpacing"/>
              <w:jc w:val="both"/>
              <w:rPr>
                <w:rFonts w:ascii="Arial" w:hAnsi="Arial" w:cs="Arial"/>
              </w:rPr>
            </w:pPr>
          </w:p>
        </w:tc>
        <w:tc>
          <w:tcPr>
            <w:tcW w:w="3473" w:type="dxa"/>
          </w:tcPr>
          <w:p w:rsidR="00101BE5" w:rsidRPr="000E4597" w:rsidRDefault="00101BE5" w:rsidP="00F8241C">
            <w:pPr>
              <w:pStyle w:val="NoSpacing"/>
              <w:jc w:val="both"/>
              <w:rPr>
                <w:rFonts w:ascii="Arial" w:hAnsi="Arial" w:cs="Arial"/>
              </w:rPr>
            </w:pPr>
          </w:p>
        </w:tc>
      </w:tr>
      <w:tr w:rsidR="00101BE5" w:rsidRPr="00985099" w:rsidTr="00C053D4">
        <w:trPr>
          <w:gridAfter w:val="4"/>
          <w:wAfter w:w="10442" w:type="dxa"/>
        </w:trPr>
        <w:tc>
          <w:tcPr>
            <w:tcW w:w="720" w:type="dxa"/>
          </w:tcPr>
          <w:p w:rsidR="00101BE5" w:rsidRPr="00C053D4" w:rsidRDefault="00C053D4" w:rsidP="005C7AAD">
            <w:pPr>
              <w:pStyle w:val="NoSpacing"/>
              <w:jc w:val="center"/>
              <w:rPr>
                <w:rFonts w:ascii="Arial" w:hAnsi="Arial" w:cs="Arial"/>
                <w:bCs/>
              </w:rPr>
            </w:pPr>
            <w:r w:rsidRPr="00C053D4">
              <w:rPr>
                <w:rFonts w:ascii="Arial" w:hAnsi="Arial" w:cs="Arial"/>
                <w:bCs/>
              </w:rPr>
              <w:t>43</w:t>
            </w:r>
          </w:p>
        </w:tc>
        <w:tc>
          <w:tcPr>
            <w:tcW w:w="3240" w:type="dxa"/>
          </w:tcPr>
          <w:p w:rsidR="00101BE5" w:rsidRPr="00A267D8" w:rsidRDefault="00101BE5" w:rsidP="00F8241C">
            <w:pPr>
              <w:pStyle w:val="NoSpacing"/>
              <w:jc w:val="both"/>
              <w:rPr>
                <w:rFonts w:ascii="Arial" w:hAnsi="Arial" w:cs="Arial"/>
                <w:bCs/>
                <w:sz w:val="24"/>
                <w:szCs w:val="24"/>
              </w:rPr>
            </w:pPr>
            <w:r w:rsidRPr="00A267D8">
              <w:rPr>
                <w:rFonts w:ascii="Arial" w:hAnsi="Arial" w:cs="Arial"/>
                <w:bCs/>
                <w:sz w:val="24"/>
                <w:szCs w:val="24"/>
              </w:rPr>
              <w:t>Sh. Manmohan Singh</w:t>
            </w:r>
          </w:p>
        </w:tc>
        <w:tc>
          <w:tcPr>
            <w:tcW w:w="3060" w:type="dxa"/>
            <w:gridSpan w:val="3"/>
          </w:tcPr>
          <w:p w:rsidR="00101BE5" w:rsidRPr="00A267D8" w:rsidRDefault="00101BE5" w:rsidP="00F8241C">
            <w:pPr>
              <w:pStyle w:val="NoSpacing"/>
              <w:jc w:val="both"/>
              <w:rPr>
                <w:rFonts w:ascii="Arial" w:hAnsi="Arial" w:cs="Arial"/>
                <w:sz w:val="24"/>
                <w:szCs w:val="24"/>
              </w:rPr>
            </w:pPr>
            <w:r w:rsidRPr="00A267D8">
              <w:rPr>
                <w:rFonts w:ascii="Arial" w:hAnsi="Arial" w:cs="Arial"/>
                <w:sz w:val="24"/>
                <w:szCs w:val="24"/>
              </w:rPr>
              <w:t>Asstt. Manager</w:t>
            </w:r>
          </w:p>
        </w:tc>
        <w:tc>
          <w:tcPr>
            <w:tcW w:w="4531" w:type="dxa"/>
          </w:tcPr>
          <w:p w:rsidR="00101BE5" w:rsidRPr="00A267D8" w:rsidRDefault="00101BE5" w:rsidP="00F8241C">
            <w:pPr>
              <w:pStyle w:val="NoSpacing"/>
              <w:jc w:val="both"/>
              <w:rPr>
                <w:rFonts w:ascii="Arial" w:hAnsi="Arial" w:cs="Arial"/>
                <w:sz w:val="24"/>
                <w:szCs w:val="24"/>
              </w:rPr>
            </w:pPr>
            <w:r w:rsidRPr="00A267D8">
              <w:rPr>
                <w:rFonts w:ascii="Arial" w:hAnsi="Arial" w:cs="Arial"/>
                <w:sz w:val="24"/>
                <w:szCs w:val="24"/>
              </w:rPr>
              <w:t>JKDFC</w:t>
            </w:r>
          </w:p>
        </w:tc>
      </w:tr>
      <w:tr w:rsidR="00101BE5" w:rsidRPr="00985099" w:rsidTr="000E4597">
        <w:tc>
          <w:tcPr>
            <w:tcW w:w="11551" w:type="dxa"/>
            <w:gridSpan w:val="6"/>
          </w:tcPr>
          <w:p w:rsidR="00101BE5" w:rsidRPr="00A267D8" w:rsidRDefault="00101BE5" w:rsidP="0021477E">
            <w:pPr>
              <w:pStyle w:val="NoSpacing"/>
              <w:jc w:val="both"/>
              <w:rPr>
                <w:rFonts w:ascii="Arial" w:hAnsi="Arial" w:cs="Arial"/>
                <w:sz w:val="24"/>
                <w:szCs w:val="24"/>
              </w:rPr>
            </w:pPr>
            <w:r w:rsidRPr="00A267D8">
              <w:rPr>
                <w:rFonts w:ascii="Arial" w:hAnsi="Arial" w:cs="Arial"/>
                <w:b/>
                <w:sz w:val="24"/>
                <w:szCs w:val="24"/>
              </w:rPr>
              <w:t>Post Office &amp; India Post Payment Bank</w:t>
            </w:r>
          </w:p>
        </w:tc>
        <w:tc>
          <w:tcPr>
            <w:tcW w:w="3491" w:type="dxa"/>
          </w:tcPr>
          <w:p w:rsidR="00101BE5" w:rsidRPr="000E4597" w:rsidRDefault="00101BE5" w:rsidP="00F8241C">
            <w:pPr>
              <w:pStyle w:val="NoSpacing"/>
              <w:jc w:val="both"/>
              <w:rPr>
                <w:rFonts w:ascii="Arial" w:hAnsi="Arial" w:cs="Arial"/>
                <w:bCs/>
              </w:rPr>
            </w:pPr>
          </w:p>
        </w:tc>
        <w:tc>
          <w:tcPr>
            <w:tcW w:w="3478" w:type="dxa"/>
            <w:gridSpan w:val="2"/>
          </w:tcPr>
          <w:p w:rsidR="00101BE5" w:rsidRPr="000E4597" w:rsidRDefault="00101BE5" w:rsidP="00F8241C">
            <w:pPr>
              <w:pStyle w:val="NoSpacing"/>
              <w:jc w:val="both"/>
              <w:rPr>
                <w:rFonts w:ascii="Arial" w:hAnsi="Arial" w:cs="Arial"/>
              </w:rPr>
            </w:pPr>
          </w:p>
        </w:tc>
        <w:tc>
          <w:tcPr>
            <w:tcW w:w="3473" w:type="dxa"/>
          </w:tcPr>
          <w:p w:rsidR="00101BE5" w:rsidRPr="000E4597" w:rsidRDefault="00101BE5" w:rsidP="00F8241C">
            <w:pPr>
              <w:pStyle w:val="NoSpacing"/>
              <w:jc w:val="both"/>
              <w:rPr>
                <w:rFonts w:ascii="Arial" w:hAnsi="Arial" w:cs="Arial"/>
              </w:rPr>
            </w:pPr>
          </w:p>
        </w:tc>
      </w:tr>
      <w:tr w:rsidR="00101BE5" w:rsidRPr="00985099" w:rsidTr="00C053D4">
        <w:trPr>
          <w:gridAfter w:val="4"/>
          <w:wAfter w:w="10442" w:type="dxa"/>
        </w:trPr>
        <w:tc>
          <w:tcPr>
            <w:tcW w:w="720" w:type="dxa"/>
          </w:tcPr>
          <w:p w:rsidR="00101BE5" w:rsidRPr="000E4597" w:rsidRDefault="00C053D4" w:rsidP="005C7AAD">
            <w:pPr>
              <w:pStyle w:val="NoSpacing"/>
              <w:jc w:val="center"/>
              <w:rPr>
                <w:rFonts w:ascii="Arial" w:hAnsi="Arial" w:cs="Arial"/>
                <w:bCs/>
              </w:rPr>
            </w:pPr>
            <w:r>
              <w:rPr>
                <w:rFonts w:ascii="Arial" w:hAnsi="Arial" w:cs="Arial"/>
                <w:bCs/>
              </w:rPr>
              <w:t>44</w:t>
            </w:r>
          </w:p>
        </w:tc>
        <w:tc>
          <w:tcPr>
            <w:tcW w:w="3240" w:type="dxa"/>
          </w:tcPr>
          <w:p w:rsidR="00101BE5" w:rsidRPr="00985099" w:rsidRDefault="00101BE5" w:rsidP="00C053D4">
            <w:pPr>
              <w:pStyle w:val="NoSpacing"/>
              <w:jc w:val="both"/>
              <w:rPr>
                <w:rFonts w:ascii="Arial" w:hAnsi="Arial" w:cs="Arial"/>
                <w:bCs/>
                <w:sz w:val="28"/>
                <w:szCs w:val="28"/>
              </w:rPr>
            </w:pPr>
            <w:r w:rsidRPr="00985099">
              <w:rPr>
                <w:rFonts w:ascii="Arial" w:hAnsi="Arial" w:cs="Arial"/>
                <w:bCs/>
                <w:sz w:val="28"/>
                <w:szCs w:val="28"/>
              </w:rPr>
              <w:t xml:space="preserve">Sh. </w:t>
            </w:r>
            <w:r w:rsidR="00C053D4">
              <w:rPr>
                <w:rFonts w:ascii="Arial" w:hAnsi="Arial" w:cs="Arial"/>
                <w:bCs/>
                <w:sz w:val="28"/>
                <w:szCs w:val="28"/>
              </w:rPr>
              <w:t>Jagdeesh Maloth</w:t>
            </w:r>
          </w:p>
        </w:tc>
        <w:tc>
          <w:tcPr>
            <w:tcW w:w="3060" w:type="dxa"/>
            <w:gridSpan w:val="3"/>
          </w:tcPr>
          <w:p w:rsidR="00101BE5" w:rsidRPr="00985099" w:rsidRDefault="00C053D4" w:rsidP="00F8241C">
            <w:pPr>
              <w:pStyle w:val="NoSpacing"/>
              <w:jc w:val="both"/>
              <w:rPr>
                <w:rFonts w:ascii="Arial" w:hAnsi="Arial" w:cs="Arial"/>
                <w:sz w:val="28"/>
                <w:szCs w:val="28"/>
              </w:rPr>
            </w:pPr>
            <w:r>
              <w:rPr>
                <w:rFonts w:ascii="Arial" w:hAnsi="Arial" w:cs="Arial"/>
                <w:sz w:val="28"/>
                <w:szCs w:val="28"/>
              </w:rPr>
              <w:t>Manager</w:t>
            </w:r>
          </w:p>
        </w:tc>
        <w:tc>
          <w:tcPr>
            <w:tcW w:w="4531" w:type="dxa"/>
          </w:tcPr>
          <w:p w:rsidR="00101BE5" w:rsidRPr="00985099" w:rsidRDefault="00101BE5" w:rsidP="00F8241C">
            <w:pPr>
              <w:pStyle w:val="NoSpacing"/>
              <w:jc w:val="both"/>
              <w:rPr>
                <w:rFonts w:ascii="Arial" w:hAnsi="Arial" w:cs="Arial"/>
                <w:sz w:val="28"/>
                <w:szCs w:val="28"/>
              </w:rPr>
            </w:pPr>
            <w:r w:rsidRPr="00985099">
              <w:rPr>
                <w:rFonts w:ascii="Arial" w:hAnsi="Arial" w:cs="Arial"/>
                <w:sz w:val="28"/>
                <w:szCs w:val="28"/>
              </w:rPr>
              <w:t>IPPB Leh</w:t>
            </w:r>
          </w:p>
        </w:tc>
      </w:tr>
      <w:tr w:rsidR="00101BE5" w:rsidRPr="00985099" w:rsidTr="000E4597">
        <w:tc>
          <w:tcPr>
            <w:tcW w:w="11551" w:type="dxa"/>
            <w:gridSpan w:val="6"/>
          </w:tcPr>
          <w:p w:rsidR="00101BE5" w:rsidRPr="00985099" w:rsidRDefault="00101BE5" w:rsidP="0021477E">
            <w:pPr>
              <w:pStyle w:val="NoSpacing"/>
              <w:jc w:val="both"/>
              <w:rPr>
                <w:rFonts w:ascii="Arial" w:hAnsi="Arial" w:cs="Arial"/>
                <w:sz w:val="28"/>
                <w:szCs w:val="28"/>
              </w:rPr>
            </w:pPr>
          </w:p>
        </w:tc>
        <w:tc>
          <w:tcPr>
            <w:tcW w:w="3491" w:type="dxa"/>
          </w:tcPr>
          <w:p w:rsidR="00101BE5" w:rsidRPr="00985099" w:rsidRDefault="00101BE5" w:rsidP="00F8241C">
            <w:pPr>
              <w:pStyle w:val="NoSpacing"/>
              <w:jc w:val="both"/>
              <w:rPr>
                <w:rFonts w:ascii="Arial" w:hAnsi="Arial" w:cs="Arial"/>
                <w:bCs/>
                <w:sz w:val="28"/>
                <w:szCs w:val="28"/>
              </w:rPr>
            </w:pPr>
          </w:p>
        </w:tc>
        <w:tc>
          <w:tcPr>
            <w:tcW w:w="3478" w:type="dxa"/>
            <w:gridSpan w:val="2"/>
          </w:tcPr>
          <w:p w:rsidR="00101BE5" w:rsidRPr="00985099" w:rsidRDefault="00101BE5" w:rsidP="00F8241C">
            <w:pPr>
              <w:pStyle w:val="NoSpacing"/>
              <w:jc w:val="both"/>
              <w:rPr>
                <w:rFonts w:ascii="Arial" w:hAnsi="Arial" w:cs="Arial"/>
                <w:sz w:val="28"/>
                <w:szCs w:val="28"/>
              </w:rPr>
            </w:pPr>
          </w:p>
        </w:tc>
        <w:tc>
          <w:tcPr>
            <w:tcW w:w="3473" w:type="dxa"/>
          </w:tcPr>
          <w:p w:rsidR="00101BE5" w:rsidRPr="00985099" w:rsidRDefault="00101BE5" w:rsidP="00F8241C">
            <w:pPr>
              <w:pStyle w:val="NoSpacing"/>
              <w:jc w:val="both"/>
              <w:rPr>
                <w:rFonts w:ascii="Arial" w:hAnsi="Arial" w:cs="Arial"/>
                <w:sz w:val="28"/>
                <w:szCs w:val="28"/>
              </w:rPr>
            </w:pPr>
          </w:p>
        </w:tc>
      </w:tr>
    </w:tbl>
    <w:p w:rsidR="00472AB9" w:rsidRPr="00985099" w:rsidRDefault="00472AB9" w:rsidP="003E2726">
      <w:pPr>
        <w:pStyle w:val="NoSpacing"/>
        <w:jc w:val="both"/>
        <w:rPr>
          <w:rFonts w:ascii="Arial" w:hAnsi="Arial" w:cs="Arial"/>
          <w:b/>
          <w:bCs/>
          <w:sz w:val="28"/>
          <w:szCs w:val="28"/>
          <w:u w:val="single"/>
        </w:rPr>
      </w:pPr>
    </w:p>
    <w:sectPr w:rsidR="00472AB9" w:rsidRPr="00985099" w:rsidSect="001121D9">
      <w:headerReference w:type="default" r:id="rId7"/>
      <w:footerReference w:type="default" r:id="rId8"/>
      <w:pgSz w:w="12240" w:h="15840"/>
      <w:pgMar w:top="1440" w:right="758"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24C" w:rsidRDefault="0011424C">
      <w:pPr>
        <w:spacing w:after="0" w:line="240" w:lineRule="auto"/>
      </w:pPr>
      <w:r>
        <w:separator/>
      </w:r>
    </w:p>
  </w:endnote>
  <w:endnote w:type="continuationSeparator" w:id="1">
    <w:p w:rsidR="0011424C" w:rsidRDefault="001142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97830"/>
    </w:sdtPr>
    <w:sdtContent>
      <w:p w:rsidR="00B02784" w:rsidRDefault="00C04ED6">
        <w:pPr>
          <w:pStyle w:val="Footer"/>
          <w:jc w:val="right"/>
        </w:pPr>
        <w:fldSimple w:instr=" PAGE   \* MERGEFORMAT ">
          <w:r w:rsidR="00D06367">
            <w:rPr>
              <w:noProof/>
            </w:rPr>
            <w:t>13</w:t>
          </w:r>
        </w:fldSimple>
      </w:p>
    </w:sdtContent>
  </w:sdt>
  <w:p w:rsidR="00B02784" w:rsidRDefault="00B027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24C" w:rsidRDefault="0011424C">
      <w:pPr>
        <w:spacing w:after="0" w:line="240" w:lineRule="auto"/>
      </w:pPr>
      <w:r>
        <w:separator/>
      </w:r>
    </w:p>
  </w:footnote>
  <w:footnote w:type="continuationSeparator" w:id="1">
    <w:p w:rsidR="0011424C" w:rsidRDefault="001142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784" w:rsidRPr="008B1F43" w:rsidRDefault="00B02784" w:rsidP="008B1F43">
    <w:pPr>
      <w:pStyle w:val="Header"/>
      <w:jc w:val="center"/>
      <w:rPr>
        <w:rFonts w:ascii="Arial" w:hAnsi="Arial" w:cs="Arial"/>
        <w:b/>
        <w:bCs/>
        <w:sz w:val="24"/>
        <w:szCs w:val="24"/>
        <w:u w:val="single"/>
      </w:rPr>
    </w:pPr>
    <w:r>
      <w:rPr>
        <w:rFonts w:ascii="Arial" w:hAnsi="Arial" w:cs="Arial"/>
        <w:b/>
        <w:bCs/>
        <w:sz w:val="24"/>
        <w:szCs w:val="24"/>
        <w:u w:val="single"/>
      </w:rPr>
      <w:t>Minutes of 12</w:t>
    </w:r>
    <w:r w:rsidRPr="00CB2D97">
      <w:rPr>
        <w:rFonts w:ascii="Arial" w:hAnsi="Arial" w:cs="Arial"/>
        <w:b/>
        <w:bCs/>
        <w:sz w:val="24"/>
        <w:szCs w:val="24"/>
        <w:u w:val="single"/>
        <w:vertAlign w:val="superscript"/>
      </w:rPr>
      <w:t>th</w:t>
    </w:r>
    <w:r>
      <w:rPr>
        <w:rFonts w:ascii="Arial" w:hAnsi="Arial" w:cs="Arial"/>
        <w:b/>
        <w:bCs/>
        <w:sz w:val="24"/>
        <w:szCs w:val="24"/>
        <w:u w:val="single"/>
      </w:rPr>
      <w:t xml:space="preserve"> meeting of UTLBC Ladakh held on 3</w:t>
    </w:r>
    <w:r>
      <w:rPr>
        <w:rFonts w:ascii="Arial" w:hAnsi="Arial" w:cs="Arial"/>
        <w:b/>
        <w:bCs/>
        <w:sz w:val="24"/>
        <w:szCs w:val="24"/>
        <w:u w:val="single"/>
        <w:vertAlign w:val="superscript"/>
      </w:rPr>
      <w:t>rd</w:t>
    </w:r>
    <w:r>
      <w:rPr>
        <w:rFonts w:ascii="Arial" w:hAnsi="Arial" w:cs="Arial"/>
        <w:b/>
        <w:bCs/>
        <w:sz w:val="24"/>
        <w:szCs w:val="24"/>
        <w:u w:val="single"/>
      </w:rPr>
      <w:t xml:space="preserve"> July 2025</w:t>
    </w:r>
  </w:p>
  <w:p w:rsidR="00B02784" w:rsidRDefault="00B02784" w:rsidP="009E1DB1">
    <w:pPr>
      <w:pStyle w:val="Header"/>
      <w:tabs>
        <w:tab w:val="clear" w:pos="4680"/>
        <w:tab w:val="clear" w:pos="9360"/>
        <w:tab w:val="left" w:pos="775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001E"/>
    <w:multiLevelType w:val="multilevel"/>
    <w:tmpl w:val="44FE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259AE"/>
    <w:multiLevelType w:val="multilevel"/>
    <w:tmpl w:val="6512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D174CC"/>
    <w:multiLevelType w:val="multilevel"/>
    <w:tmpl w:val="F680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EA26EB"/>
    <w:multiLevelType w:val="hybridMultilevel"/>
    <w:tmpl w:val="B00091C2"/>
    <w:lvl w:ilvl="0" w:tplc="556A45AC">
      <w:start w:val="1"/>
      <w:numFmt w:val="decimal"/>
      <w:lvlText w:val="%1)"/>
      <w:lvlJc w:val="left"/>
      <w:pPr>
        <w:ind w:left="720" w:hanging="360"/>
      </w:pPr>
      <w:rPr>
        <w:rFonts w:ascii="Arial" w:eastAsiaTheme="minorEastAsia" w:hAnsi="Arial" w:cs="Arial"/>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9AE66F9"/>
    <w:multiLevelType w:val="multilevel"/>
    <w:tmpl w:val="F45643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481CC1"/>
    <w:multiLevelType w:val="multilevel"/>
    <w:tmpl w:val="8F6A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75290E"/>
    <w:multiLevelType w:val="multilevel"/>
    <w:tmpl w:val="6100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6902E8"/>
    <w:multiLevelType w:val="multilevel"/>
    <w:tmpl w:val="6332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3C6030"/>
    <w:multiLevelType w:val="multilevel"/>
    <w:tmpl w:val="B45C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9C653C"/>
    <w:multiLevelType w:val="hybridMultilevel"/>
    <w:tmpl w:val="4F5CF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A20814"/>
    <w:multiLevelType w:val="multilevel"/>
    <w:tmpl w:val="5086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8D09FA"/>
    <w:multiLevelType w:val="multilevel"/>
    <w:tmpl w:val="B6FE9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2B5F8A"/>
    <w:multiLevelType w:val="multilevel"/>
    <w:tmpl w:val="0ABA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AE0294"/>
    <w:multiLevelType w:val="multilevel"/>
    <w:tmpl w:val="3BC2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C5799D"/>
    <w:multiLevelType w:val="multilevel"/>
    <w:tmpl w:val="B2B6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4F2C6B"/>
    <w:multiLevelType w:val="multilevel"/>
    <w:tmpl w:val="899E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13"/>
  </w:num>
  <w:num w:numId="4">
    <w:abstractNumId w:val="11"/>
  </w:num>
  <w:num w:numId="5">
    <w:abstractNumId w:val="0"/>
  </w:num>
  <w:num w:numId="6">
    <w:abstractNumId w:val="15"/>
  </w:num>
  <w:num w:numId="7">
    <w:abstractNumId w:val="2"/>
  </w:num>
  <w:num w:numId="8">
    <w:abstractNumId w:val="14"/>
  </w:num>
  <w:num w:numId="9">
    <w:abstractNumId w:val="5"/>
  </w:num>
  <w:num w:numId="10">
    <w:abstractNumId w:val="12"/>
  </w:num>
  <w:num w:numId="11">
    <w:abstractNumId w:val="1"/>
  </w:num>
  <w:num w:numId="12">
    <w:abstractNumId w:val="8"/>
  </w:num>
  <w:num w:numId="13">
    <w:abstractNumId w:val="4"/>
  </w:num>
  <w:num w:numId="14">
    <w:abstractNumId w:val="10"/>
  </w:num>
  <w:num w:numId="15">
    <w:abstractNumId w:val="9"/>
  </w:num>
  <w:num w:numId="16">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16A1C"/>
    <w:rsid w:val="000000C8"/>
    <w:rsid w:val="000012C1"/>
    <w:rsid w:val="00001B84"/>
    <w:rsid w:val="000045E3"/>
    <w:rsid w:val="00010BD7"/>
    <w:rsid w:val="000115DC"/>
    <w:rsid w:val="000127AC"/>
    <w:rsid w:val="00012E13"/>
    <w:rsid w:val="000155FF"/>
    <w:rsid w:val="00016489"/>
    <w:rsid w:val="00016713"/>
    <w:rsid w:val="00017CF7"/>
    <w:rsid w:val="00020492"/>
    <w:rsid w:val="00020CFF"/>
    <w:rsid w:val="00024FD7"/>
    <w:rsid w:val="0002545D"/>
    <w:rsid w:val="000254EE"/>
    <w:rsid w:val="00026EB8"/>
    <w:rsid w:val="00026F00"/>
    <w:rsid w:val="00030522"/>
    <w:rsid w:val="00030635"/>
    <w:rsid w:val="00034DF3"/>
    <w:rsid w:val="00036721"/>
    <w:rsid w:val="00036805"/>
    <w:rsid w:val="0004043E"/>
    <w:rsid w:val="00040CE8"/>
    <w:rsid w:val="000429F7"/>
    <w:rsid w:val="00042F47"/>
    <w:rsid w:val="00045A79"/>
    <w:rsid w:val="00045AD2"/>
    <w:rsid w:val="00045ADA"/>
    <w:rsid w:val="00046543"/>
    <w:rsid w:val="000476D4"/>
    <w:rsid w:val="000502D0"/>
    <w:rsid w:val="00050AB7"/>
    <w:rsid w:val="00052348"/>
    <w:rsid w:val="0005240E"/>
    <w:rsid w:val="00052D9D"/>
    <w:rsid w:val="00053202"/>
    <w:rsid w:val="00053B6D"/>
    <w:rsid w:val="000550EE"/>
    <w:rsid w:val="0005693E"/>
    <w:rsid w:val="0005695F"/>
    <w:rsid w:val="00057047"/>
    <w:rsid w:val="0005779C"/>
    <w:rsid w:val="000578A7"/>
    <w:rsid w:val="00057D50"/>
    <w:rsid w:val="00060737"/>
    <w:rsid w:val="0006165D"/>
    <w:rsid w:val="0006228B"/>
    <w:rsid w:val="00062E5C"/>
    <w:rsid w:val="00063F35"/>
    <w:rsid w:val="0006449F"/>
    <w:rsid w:val="0006615D"/>
    <w:rsid w:val="0006620E"/>
    <w:rsid w:val="00066221"/>
    <w:rsid w:val="00066961"/>
    <w:rsid w:val="00067B93"/>
    <w:rsid w:val="00067EB0"/>
    <w:rsid w:val="00072650"/>
    <w:rsid w:val="00073F21"/>
    <w:rsid w:val="00074ADF"/>
    <w:rsid w:val="000756CB"/>
    <w:rsid w:val="00076714"/>
    <w:rsid w:val="00077F45"/>
    <w:rsid w:val="00081A8A"/>
    <w:rsid w:val="000830A3"/>
    <w:rsid w:val="00083E84"/>
    <w:rsid w:val="000853E1"/>
    <w:rsid w:val="00086229"/>
    <w:rsid w:val="000867AE"/>
    <w:rsid w:val="00086AAE"/>
    <w:rsid w:val="00087532"/>
    <w:rsid w:val="00087996"/>
    <w:rsid w:val="000905EB"/>
    <w:rsid w:val="00092718"/>
    <w:rsid w:val="00094C64"/>
    <w:rsid w:val="00095CCD"/>
    <w:rsid w:val="00095F52"/>
    <w:rsid w:val="00096336"/>
    <w:rsid w:val="00097A56"/>
    <w:rsid w:val="00097F83"/>
    <w:rsid w:val="000A09BC"/>
    <w:rsid w:val="000A0FE6"/>
    <w:rsid w:val="000A209C"/>
    <w:rsid w:val="000A38C5"/>
    <w:rsid w:val="000A47C8"/>
    <w:rsid w:val="000A47E3"/>
    <w:rsid w:val="000A50DD"/>
    <w:rsid w:val="000A74C0"/>
    <w:rsid w:val="000B04B6"/>
    <w:rsid w:val="000B20A9"/>
    <w:rsid w:val="000B235E"/>
    <w:rsid w:val="000B2E6E"/>
    <w:rsid w:val="000B53EC"/>
    <w:rsid w:val="000B5FB6"/>
    <w:rsid w:val="000B6ED4"/>
    <w:rsid w:val="000B7945"/>
    <w:rsid w:val="000C0223"/>
    <w:rsid w:val="000C0752"/>
    <w:rsid w:val="000C0B32"/>
    <w:rsid w:val="000C0C0C"/>
    <w:rsid w:val="000C4116"/>
    <w:rsid w:val="000C4E81"/>
    <w:rsid w:val="000D062C"/>
    <w:rsid w:val="000D336E"/>
    <w:rsid w:val="000D4917"/>
    <w:rsid w:val="000D5F62"/>
    <w:rsid w:val="000D639F"/>
    <w:rsid w:val="000D7C83"/>
    <w:rsid w:val="000E1202"/>
    <w:rsid w:val="000E3270"/>
    <w:rsid w:val="000E4597"/>
    <w:rsid w:val="000E5171"/>
    <w:rsid w:val="000F0DBF"/>
    <w:rsid w:val="000F1BC2"/>
    <w:rsid w:val="000F21C7"/>
    <w:rsid w:val="000F33EB"/>
    <w:rsid w:val="000F62FC"/>
    <w:rsid w:val="000F76FF"/>
    <w:rsid w:val="0010032F"/>
    <w:rsid w:val="00101BE5"/>
    <w:rsid w:val="001049C3"/>
    <w:rsid w:val="00107239"/>
    <w:rsid w:val="00111D5D"/>
    <w:rsid w:val="001121D9"/>
    <w:rsid w:val="00112CFA"/>
    <w:rsid w:val="00113642"/>
    <w:rsid w:val="00113745"/>
    <w:rsid w:val="00113E73"/>
    <w:rsid w:val="0011424C"/>
    <w:rsid w:val="00115543"/>
    <w:rsid w:val="001173D3"/>
    <w:rsid w:val="00117A5C"/>
    <w:rsid w:val="001207AE"/>
    <w:rsid w:val="001208FE"/>
    <w:rsid w:val="00120D75"/>
    <w:rsid w:val="0012116B"/>
    <w:rsid w:val="001212DF"/>
    <w:rsid w:val="0012202F"/>
    <w:rsid w:val="0012223C"/>
    <w:rsid w:val="001229A6"/>
    <w:rsid w:val="00122A1B"/>
    <w:rsid w:val="00122EA0"/>
    <w:rsid w:val="00123AD5"/>
    <w:rsid w:val="0012466E"/>
    <w:rsid w:val="00125A9A"/>
    <w:rsid w:val="00126FC3"/>
    <w:rsid w:val="00126FD7"/>
    <w:rsid w:val="0013095C"/>
    <w:rsid w:val="00131F56"/>
    <w:rsid w:val="00132EEC"/>
    <w:rsid w:val="001332B2"/>
    <w:rsid w:val="00133602"/>
    <w:rsid w:val="00134AD2"/>
    <w:rsid w:val="00135B50"/>
    <w:rsid w:val="001414C6"/>
    <w:rsid w:val="0014169C"/>
    <w:rsid w:val="0014187D"/>
    <w:rsid w:val="001422E1"/>
    <w:rsid w:val="0015167C"/>
    <w:rsid w:val="00151AB9"/>
    <w:rsid w:val="00154A45"/>
    <w:rsid w:val="001557E2"/>
    <w:rsid w:val="00156003"/>
    <w:rsid w:val="00156267"/>
    <w:rsid w:val="00156D9A"/>
    <w:rsid w:val="001571DB"/>
    <w:rsid w:val="00157D47"/>
    <w:rsid w:val="00161A2F"/>
    <w:rsid w:val="00162408"/>
    <w:rsid w:val="001626F4"/>
    <w:rsid w:val="00162D7A"/>
    <w:rsid w:val="0016418B"/>
    <w:rsid w:val="00164246"/>
    <w:rsid w:val="00165329"/>
    <w:rsid w:val="0016533A"/>
    <w:rsid w:val="00165936"/>
    <w:rsid w:val="001659C1"/>
    <w:rsid w:val="00166820"/>
    <w:rsid w:val="001668BE"/>
    <w:rsid w:val="0017079B"/>
    <w:rsid w:val="00171752"/>
    <w:rsid w:val="00172DC2"/>
    <w:rsid w:val="0017446B"/>
    <w:rsid w:val="00177ECA"/>
    <w:rsid w:val="00181277"/>
    <w:rsid w:val="00182318"/>
    <w:rsid w:val="00182943"/>
    <w:rsid w:val="00183FE6"/>
    <w:rsid w:val="00183FFD"/>
    <w:rsid w:val="001846E7"/>
    <w:rsid w:val="00186E7E"/>
    <w:rsid w:val="00187F4B"/>
    <w:rsid w:val="0019230C"/>
    <w:rsid w:val="00192950"/>
    <w:rsid w:val="0019414E"/>
    <w:rsid w:val="00196370"/>
    <w:rsid w:val="001971A4"/>
    <w:rsid w:val="001A0033"/>
    <w:rsid w:val="001A0122"/>
    <w:rsid w:val="001A31F0"/>
    <w:rsid w:val="001A325A"/>
    <w:rsid w:val="001A3B93"/>
    <w:rsid w:val="001A4061"/>
    <w:rsid w:val="001A4F59"/>
    <w:rsid w:val="001A5B23"/>
    <w:rsid w:val="001A6743"/>
    <w:rsid w:val="001A7052"/>
    <w:rsid w:val="001A7EED"/>
    <w:rsid w:val="001B3289"/>
    <w:rsid w:val="001B4814"/>
    <w:rsid w:val="001B4F5A"/>
    <w:rsid w:val="001B6994"/>
    <w:rsid w:val="001B7B7A"/>
    <w:rsid w:val="001C0AE9"/>
    <w:rsid w:val="001C0B77"/>
    <w:rsid w:val="001C35BC"/>
    <w:rsid w:val="001C3D1D"/>
    <w:rsid w:val="001C4FB4"/>
    <w:rsid w:val="001C6FB3"/>
    <w:rsid w:val="001D24E2"/>
    <w:rsid w:val="001D2FC7"/>
    <w:rsid w:val="001D361F"/>
    <w:rsid w:val="001D5D9C"/>
    <w:rsid w:val="001D7C81"/>
    <w:rsid w:val="001E270D"/>
    <w:rsid w:val="001E4620"/>
    <w:rsid w:val="001E4C60"/>
    <w:rsid w:val="001E4C62"/>
    <w:rsid w:val="001E56D0"/>
    <w:rsid w:val="001E591A"/>
    <w:rsid w:val="001F08B3"/>
    <w:rsid w:val="001F0F33"/>
    <w:rsid w:val="001F242B"/>
    <w:rsid w:val="001F2FAB"/>
    <w:rsid w:val="001F2FB0"/>
    <w:rsid w:val="001F60B3"/>
    <w:rsid w:val="001F6A07"/>
    <w:rsid w:val="001F6D69"/>
    <w:rsid w:val="00202CE5"/>
    <w:rsid w:val="002030E7"/>
    <w:rsid w:val="00203EA2"/>
    <w:rsid w:val="002062F0"/>
    <w:rsid w:val="002064AD"/>
    <w:rsid w:val="00206D37"/>
    <w:rsid w:val="002100DE"/>
    <w:rsid w:val="00211073"/>
    <w:rsid w:val="0021235E"/>
    <w:rsid w:val="002125B1"/>
    <w:rsid w:val="002146F2"/>
    <w:rsid w:val="0021477E"/>
    <w:rsid w:val="002171BE"/>
    <w:rsid w:val="00217372"/>
    <w:rsid w:val="0021774E"/>
    <w:rsid w:val="00220BBD"/>
    <w:rsid w:val="002212F3"/>
    <w:rsid w:val="0022202C"/>
    <w:rsid w:val="0022299D"/>
    <w:rsid w:val="00225569"/>
    <w:rsid w:val="002277B2"/>
    <w:rsid w:val="00233852"/>
    <w:rsid w:val="002411C5"/>
    <w:rsid w:val="00244663"/>
    <w:rsid w:val="00245377"/>
    <w:rsid w:val="00245B97"/>
    <w:rsid w:val="00245F13"/>
    <w:rsid w:val="0024704A"/>
    <w:rsid w:val="0024795E"/>
    <w:rsid w:val="00247BDE"/>
    <w:rsid w:val="002506E0"/>
    <w:rsid w:val="00252434"/>
    <w:rsid w:val="002527C5"/>
    <w:rsid w:val="00252F1B"/>
    <w:rsid w:val="00255522"/>
    <w:rsid w:val="00257422"/>
    <w:rsid w:val="00260689"/>
    <w:rsid w:val="002614B1"/>
    <w:rsid w:val="00261918"/>
    <w:rsid w:val="00261BB3"/>
    <w:rsid w:val="00262B69"/>
    <w:rsid w:val="002631CE"/>
    <w:rsid w:val="0026329C"/>
    <w:rsid w:val="002635FD"/>
    <w:rsid w:val="00263DC8"/>
    <w:rsid w:val="00264326"/>
    <w:rsid w:val="00271E3A"/>
    <w:rsid w:val="00271FA3"/>
    <w:rsid w:val="00272EE6"/>
    <w:rsid w:val="00273AA0"/>
    <w:rsid w:val="00275585"/>
    <w:rsid w:val="0027585A"/>
    <w:rsid w:val="00275E39"/>
    <w:rsid w:val="00276675"/>
    <w:rsid w:val="00276809"/>
    <w:rsid w:val="00283AC3"/>
    <w:rsid w:val="002903B4"/>
    <w:rsid w:val="002905CE"/>
    <w:rsid w:val="002925DA"/>
    <w:rsid w:val="002927E9"/>
    <w:rsid w:val="00293720"/>
    <w:rsid w:val="002938A9"/>
    <w:rsid w:val="00295299"/>
    <w:rsid w:val="00296CE7"/>
    <w:rsid w:val="002A18A7"/>
    <w:rsid w:val="002A24DC"/>
    <w:rsid w:val="002A2DB1"/>
    <w:rsid w:val="002A3AC6"/>
    <w:rsid w:val="002A48F3"/>
    <w:rsid w:val="002A4B7B"/>
    <w:rsid w:val="002A5BA0"/>
    <w:rsid w:val="002A6538"/>
    <w:rsid w:val="002A6695"/>
    <w:rsid w:val="002B0ECA"/>
    <w:rsid w:val="002B203B"/>
    <w:rsid w:val="002B2C95"/>
    <w:rsid w:val="002B551A"/>
    <w:rsid w:val="002B6893"/>
    <w:rsid w:val="002B7AE3"/>
    <w:rsid w:val="002C1579"/>
    <w:rsid w:val="002C2408"/>
    <w:rsid w:val="002C5190"/>
    <w:rsid w:val="002D0002"/>
    <w:rsid w:val="002D0173"/>
    <w:rsid w:val="002D1B2D"/>
    <w:rsid w:val="002D269B"/>
    <w:rsid w:val="002D3C9F"/>
    <w:rsid w:val="002D417F"/>
    <w:rsid w:val="002D5713"/>
    <w:rsid w:val="002D5CAC"/>
    <w:rsid w:val="002D65B2"/>
    <w:rsid w:val="002D6D19"/>
    <w:rsid w:val="002D7BD4"/>
    <w:rsid w:val="002E015D"/>
    <w:rsid w:val="002E1F88"/>
    <w:rsid w:val="002E381D"/>
    <w:rsid w:val="002E4CF3"/>
    <w:rsid w:val="002E50DC"/>
    <w:rsid w:val="002E6F7E"/>
    <w:rsid w:val="002E7E8E"/>
    <w:rsid w:val="002F2F5E"/>
    <w:rsid w:val="002F35DE"/>
    <w:rsid w:val="002F4C72"/>
    <w:rsid w:val="002F4DD7"/>
    <w:rsid w:val="002F5CA4"/>
    <w:rsid w:val="002F74A5"/>
    <w:rsid w:val="00300F53"/>
    <w:rsid w:val="003012A5"/>
    <w:rsid w:val="003016AB"/>
    <w:rsid w:val="0030308A"/>
    <w:rsid w:val="003032C6"/>
    <w:rsid w:val="00304C35"/>
    <w:rsid w:val="00305776"/>
    <w:rsid w:val="00305AE1"/>
    <w:rsid w:val="00306CE1"/>
    <w:rsid w:val="00307C5E"/>
    <w:rsid w:val="003103F1"/>
    <w:rsid w:val="00313F8D"/>
    <w:rsid w:val="003146A2"/>
    <w:rsid w:val="003151EB"/>
    <w:rsid w:val="0031576E"/>
    <w:rsid w:val="00315B56"/>
    <w:rsid w:val="00317E9E"/>
    <w:rsid w:val="003207EE"/>
    <w:rsid w:val="003217F7"/>
    <w:rsid w:val="003222F6"/>
    <w:rsid w:val="0032256A"/>
    <w:rsid w:val="0032363B"/>
    <w:rsid w:val="0032364E"/>
    <w:rsid w:val="00323CCF"/>
    <w:rsid w:val="00324330"/>
    <w:rsid w:val="00325B59"/>
    <w:rsid w:val="003274D4"/>
    <w:rsid w:val="003278CA"/>
    <w:rsid w:val="0033046B"/>
    <w:rsid w:val="00330B39"/>
    <w:rsid w:val="003317BA"/>
    <w:rsid w:val="00336C5D"/>
    <w:rsid w:val="00336D0D"/>
    <w:rsid w:val="00337BD6"/>
    <w:rsid w:val="00340104"/>
    <w:rsid w:val="00341437"/>
    <w:rsid w:val="00341D7E"/>
    <w:rsid w:val="00342BF8"/>
    <w:rsid w:val="0034323E"/>
    <w:rsid w:val="00343908"/>
    <w:rsid w:val="00344370"/>
    <w:rsid w:val="003455FC"/>
    <w:rsid w:val="00345750"/>
    <w:rsid w:val="0034580A"/>
    <w:rsid w:val="00346FBE"/>
    <w:rsid w:val="003474DF"/>
    <w:rsid w:val="0034792E"/>
    <w:rsid w:val="0035096D"/>
    <w:rsid w:val="003525D2"/>
    <w:rsid w:val="003528DF"/>
    <w:rsid w:val="00353B90"/>
    <w:rsid w:val="003548CF"/>
    <w:rsid w:val="00354DE4"/>
    <w:rsid w:val="00355BD1"/>
    <w:rsid w:val="00356E7A"/>
    <w:rsid w:val="00357227"/>
    <w:rsid w:val="003601AB"/>
    <w:rsid w:val="0036034C"/>
    <w:rsid w:val="0036133F"/>
    <w:rsid w:val="003616E8"/>
    <w:rsid w:val="003623C9"/>
    <w:rsid w:val="00364569"/>
    <w:rsid w:val="00364FBF"/>
    <w:rsid w:val="0036674C"/>
    <w:rsid w:val="00371E54"/>
    <w:rsid w:val="00372D15"/>
    <w:rsid w:val="00373A3D"/>
    <w:rsid w:val="003742BA"/>
    <w:rsid w:val="00376BAB"/>
    <w:rsid w:val="003775E9"/>
    <w:rsid w:val="00382096"/>
    <w:rsid w:val="003828B6"/>
    <w:rsid w:val="00387931"/>
    <w:rsid w:val="00387E45"/>
    <w:rsid w:val="0039153E"/>
    <w:rsid w:val="00391F18"/>
    <w:rsid w:val="00391F3E"/>
    <w:rsid w:val="003925F6"/>
    <w:rsid w:val="0039319D"/>
    <w:rsid w:val="00393640"/>
    <w:rsid w:val="00395B5E"/>
    <w:rsid w:val="003962EB"/>
    <w:rsid w:val="00397686"/>
    <w:rsid w:val="003A1F7E"/>
    <w:rsid w:val="003A3F73"/>
    <w:rsid w:val="003A50AE"/>
    <w:rsid w:val="003A5314"/>
    <w:rsid w:val="003A53A2"/>
    <w:rsid w:val="003A698A"/>
    <w:rsid w:val="003A71D6"/>
    <w:rsid w:val="003A75E9"/>
    <w:rsid w:val="003A76E7"/>
    <w:rsid w:val="003B0B27"/>
    <w:rsid w:val="003B1AD7"/>
    <w:rsid w:val="003B2087"/>
    <w:rsid w:val="003B23D6"/>
    <w:rsid w:val="003B2B69"/>
    <w:rsid w:val="003B37D4"/>
    <w:rsid w:val="003B6B66"/>
    <w:rsid w:val="003B70A9"/>
    <w:rsid w:val="003B7641"/>
    <w:rsid w:val="003B7C92"/>
    <w:rsid w:val="003C27A4"/>
    <w:rsid w:val="003C4C59"/>
    <w:rsid w:val="003C579D"/>
    <w:rsid w:val="003C5DB2"/>
    <w:rsid w:val="003C6E95"/>
    <w:rsid w:val="003C74E2"/>
    <w:rsid w:val="003D1E1E"/>
    <w:rsid w:val="003D208F"/>
    <w:rsid w:val="003D2C76"/>
    <w:rsid w:val="003D3374"/>
    <w:rsid w:val="003D4798"/>
    <w:rsid w:val="003D4D3B"/>
    <w:rsid w:val="003D595B"/>
    <w:rsid w:val="003D6D3D"/>
    <w:rsid w:val="003E2726"/>
    <w:rsid w:val="003E3BAB"/>
    <w:rsid w:val="003E3F6C"/>
    <w:rsid w:val="003E4022"/>
    <w:rsid w:val="003E5EF2"/>
    <w:rsid w:val="003E6F3C"/>
    <w:rsid w:val="003F0EBF"/>
    <w:rsid w:val="003F0FA0"/>
    <w:rsid w:val="003F2C57"/>
    <w:rsid w:val="003F5B90"/>
    <w:rsid w:val="003F67EC"/>
    <w:rsid w:val="00400176"/>
    <w:rsid w:val="0040018D"/>
    <w:rsid w:val="00400AB1"/>
    <w:rsid w:val="004015B6"/>
    <w:rsid w:val="00401B27"/>
    <w:rsid w:val="00403B32"/>
    <w:rsid w:val="004049AB"/>
    <w:rsid w:val="00405C5D"/>
    <w:rsid w:val="00406A44"/>
    <w:rsid w:val="00411869"/>
    <w:rsid w:val="00411C95"/>
    <w:rsid w:val="00412AD9"/>
    <w:rsid w:val="00412E5A"/>
    <w:rsid w:val="00414775"/>
    <w:rsid w:val="00415C3E"/>
    <w:rsid w:val="00415D91"/>
    <w:rsid w:val="004176CB"/>
    <w:rsid w:val="00417B9B"/>
    <w:rsid w:val="00420A63"/>
    <w:rsid w:val="004213C5"/>
    <w:rsid w:val="00421857"/>
    <w:rsid w:val="0042715F"/>
    <w:rsid w:val="00427285"/>
    <w:rsid w:val="00430481"/>
    <w:rsid w:val="00430D17"/>
    <w:rsid w:val="0043436C"/>
    <w:rsid w:val="00434AE0"/>
    <w:rsid w:val="00434B77"/>
    <w:rsid w:val="00434EBE"/>
    <w:rsid w:val="004353B5"/>
    <w:rsid w:val="00435CAA"/>
    <w:rsid w:val="00435CD4"/>
    <w:rsid w:val="00436420"/>
    <w:rsid w:val="00436BE2"/>
    <w:rsid w:val="004415F5"/>
    <w:rsid w:val="0044477B"/>
    <w:rsid w:val="004475DA"/>
    <w:rsid w:val="00450B7A"/>
    <w:rsid w:val="00450B8E"/>
    <w:rsid w:val="004516B0"/>
    <w:rsid w:val="00452347"/>
    <w:rsid w:val="0045476B"/>
    <w:rsid w:val="00455266"/>
    <w:rsid w:val="00456D07"/>
    <w:rsid w:val="00457437"/>
    <w:rsid w:val="0046125B"/>
    <w:rsid w:val="00462044"/>
    <w:rsid w:val="00465969"/>
    <w:rsid w:val="00466372"/>
    <w:rsid w:val="0046679B"/>
    <w:rsid w:val="00466CF7"/>
    <w:rsid w:val="00467E56"/>
    <w:rsid w:val="0047040A"/>
    <w:rsid w:val="0047146D"/>
    <w:rsid w:val="00471E3B"/>
    <w:rsid w:val="0047214B"/>
    <w:rsid w:val="004722A5"/>
    <w:rsid w:val="00472AB9"/>
    <w:rsid w:val="00476CD6"/>
    <w:rsid w:val="0048019C"/>
    <w:rsid w:val="004813E3"/>
    <w:rsid w:val="00481B76"/>
    <w:rsid w:val="0048316C"/>
    <w:rsid w:val="00483C3D"/>
    <w:rsid w:val="00490818"/>
    <w:rsid w:val="00490B65"/>
    <w:rsid w:val="00490C81"/>
    <w:rsid w:val="00492CE7"/>
    <w:rsid w:val="0049453C"/>
    <w:rsid w:val="00495748"/>
    <w:rsid w:val="0049689D"/>
    <w:rsid w:val="00497ED1"/>
    <w:rsid w:val="00497F75"/>
    <w:rsid w:val="004A010B"/>
    <w:rsid w:val="004A02B6"/>
    <w:rsid w:val="004A096F"/>
    <w:rsid w:val="004A0E43"/>
    <w:rsid w:val="004A1F52"/>
    <w:rsid w:val="004A2AD2"/>
    <w:rsid w:val="004A3184"/>
    <w:rsid w:val="004A3764"/>
    <w:rsid w:val="004A526D"/>
    <w:rsid w:val="004A7992"/>
    <w:rsid w:val="004B1E8E"/>
    <w:rsid w:val="004B280E"/>
    <w:rsid w:val="004B2885"/>
    <w:rsid w:val="004B4B4D"/>
    <w:rsid w:val="004B55D4"/>
    <w:rsid w:val="004B619D"/>
    <w:rsid w:val="004B646C"/>
    <w:rsid w:val="004B65C8"/>
    <w:rsid w:val="004B6C18"/>
    <w:rsid w:val="004B6F22"/>
    <w:rsid w:val="004B7996"/>
    <w:rsid w:val="004C0BF6"/>
    <w:rsid w:val="004C123C"/>
    <w:rsid w:val="004C160B"/>
    <w:rsid w:val="004C20BB"/>
    <w:rsid w:val="004C2DFE"/>
    <w:rsid w:val="004C3723"/>
    <w:rsid w:val="004C390B"/>
    <w:rsid w:val="004C609B"/>
    <w:rsid w:val="004C6E74"/>
    <w:rsid w:val="004C7D39"/>
    <w:rsid w:val="004D7176"/>
    <w:rsid w:val="004D74AD"/>
    <w:rsid w:val="004E2B8D"/>
    <w:rsid w:val="004E2EEA"/>
    <w:rsid w:val="004E3D4E"/>
    <w:rsid w:val="004E3F72"/>
    <w:rsid w:val="004E47EC"/>
    <w:rsid w:val="004E52C6"/>
    <w:rsid w:val="004E6BB4"/>
    <w:rsid w:val="004E709F"/>
    <w:rsid w:val="004F0E93"/>
    <w:rsid w:val="004F2C4C"/>
    <w:rsid w:val="004F3783"/>
    <w:rsid w:val="004F40E1"/>
    <w:rsid w:val="004F43B2"/>
    <w:rsid w:val="004F48D3"/>
    <w:rsid w:val="004F61FA"/>
    <w:rsid w:val="004F7678"/>
    <w:rsid w:val="00502041"/>
    <w:rsid w:val="005036C7"/>
    <w:rsid w:val="00503DF1"/>
    <w:rsid w:val="005041C1"/>
    <w:rsid w:val="00505FCE"/>
    <w:rsid w:val="0050750E"/>
    <w:rsid w:val="0050786B"/>
    <w:rsid w:val="00507922"/>
    <w:rsid w:val="0051106F"/>
    <w:rsid w:val="00511966"/>
    <w:rsid w:val="0051294E"/>
    <w:rsid w:val="005146AF"/>
    <w:rsid w:val="00514FEA"/>
    <w:rsid w:val="00520663"/>
    <w:rsid w:val="00522593"/>
    <w:rsid w:val="00524FF5"/>
    <w:rsid w:val="0052524F"/>
    <w:rsid w:val="00525797"/>
    <w:rsid w:val="0052595E"/>
    <w:rsid w:val="00531744"/>
    <w:rsid w:val="00531AC9"/>
    <w:rsid w:val="00532467"/>
    <w:rsid w:val="00532F7E"/>
    <w:rsid w:val="0053695B"/>
    <w:rsid w:val="005369DF"/>
    <w:rsid w:val="00536D69"/>
    <w:rsid w:val="00536F15"/>
    <w:rsid w:val="0053711B"/>
    <w:rsid w:val="0054062A"/>
    <w:rsid w:val="00542306"/>
    <w:rsid w:val="0054237F"/>
    <w:rsid w:val="00543A5B"/>
    <w:rsid w:val="00543C73"/>
    <w:rsid w:val="00545BF1"/>
    <w:rsid w:val="00545E8A"/>
    <w:rsid w:val="00546F9F"/>
    <w:rsid w:val="00546FB0"/>
    <w:rsid w:val="0055173F"/>
    <w:rsid w:val="005523F6"/>
    <w:rsid w:val="00553C1F"/>
    <w:rsid w:val="005553A5"/>
    <w:rsid w:val="00555BCC"/>
    <w:rsid w:val="00557467"/>
    <w:rsid w:val="00560271"/>
    <w:rsid w:val="005616D3"/>
    <w:rsid w:val="00561B1B"/>
    <w:rsid w:val="00565209"/>
    <w:rsid w:val="0056542B"/>
    <w:rsid w:val="005673D9"/>
    <w:rsid w:val="00567E68"/>
    <w:rsid w:val="005707EA"/>
    <w:rsid w:val="00570B57"/>
    <w:rsid w:val="00573172"/>
    <w:rsid w:val="0057443A"/>
    <w:rsid w:val="00576FC4"/>
    <w:rsid w:val="00581F0F"/>
    <w:rsid w:val="00582C71"/>
    <w:rsid w:val="005857C5"/>
    <w:rsid w:val="005902E9"/>
    <w:rsid w:val="005913F6"/>
    <w:rsid w:val="005950EA"/>
    <w:rsid w:val="0059654B"/>
    <w:rsid w:val="00596D27"/>
    <w:rsid w:val="00597DD8"/>
    <w:rsid w:val="005A0013"/>
    <w:rsid w:val="005A07BF"/>
    <w:rsid w:val="005A0A37"/>
    <w:rsid w:val="005A0A9C"/>
    <w:rsid w:val="005A1A26"/>
    <w:rsid w:val="005A1C20"/>
    <w:rsid w:val="005A25A9"/>
    <w:rsid w:val="005A27EA"/>
    <w:rsid w:val="005A4523"/>
    <w:rsid w:val="005A4A0D"/>
    <w:rsid w:val="005A6EF4"/>
    <w:rsid w:val="005B2331"/>
    <w:rsid w:val="005B36EE"/>
    <w:rsid w:val="005B4042"/>
    <w:rsid w:val="005B414D"/>
    <w:rsid w:val="005B47F1"/>
    <w:rsid w:val="005B48F8"/>
    <w:rsid w:val="005B4B04"/>
    <w:rsid w:val="005B5F63"/>
    <w:rsid w:val="005B63EC"/>
    <w:rsid w:val="005B6BC2"/>
    <w:rsid w:val="005C0E87"/>
    <w:rsid w:val="005C2C98"/>
    <w:rsid w:val="005C4323"/>
    <w:rsid w:val="005C446B"/>
    <w:rsid w:val="005C596F"/>
    <w:rsid w:val="005C59C0"/>
    <w:rsid w:val="005C6C71"/>
    <w:rsid w:val="005C7AAD"/>
    <w:rsid w:val="005D1A77"/>
    <w:rsid w:val="005D1BE2"/>
    <w:rsid w:val="005D1ED5"/>
    <w:rsid w:val="005D2D9D"/>
    <w:rsid w:val="005D3A4B"/>
    <w:rsid w:val="005D55BD"/>
    <w:rsid w:val="005D5869"/>
    <w:rsid w:val="005D61E8"/>
    <w:rsid w:val="005E04FC"/>
    <w:rsid w:val="005E0871"/>
    <w:rsid w:val="005E29FA"/>
    <w:rsid w:val="005E31B7"/>
    <w:rsid w:val="005E3850"/>
    <w:rsid w:val="005E3B80"/>
    <w:rsid w:val="005E3C86"/>
    <w:rsid w:val="005E4C8E"/>
    <w:rsid w:val="005E50CB"/>
    <w:rsid w:val="005E79D8"/>
    <w:rsid w:val="005F188C"/>
    <w:rsid w:val="005F2576"/>
    <w:rsid w:val="005F3E6B"/>
    <w:rsid w:val="005F45F5"/>
    <w:rsid w:val="005F50F3"/>
    <w:rsid w:val="005F529C"/>
    <w:rsid w:val="005F59F7"/>
    <w:rsid w:val="005F6F42"/>
    <w:rsid w:val="005F70C4"/>
    <w:rsid w:val="006000FF"/>
    <w:rsid w:val="0060117E"/>
    <w:rsid w:val="00601F0A"/>
    <w:rsid w:val="00602AE3"/>
    <w:rsid w:val="00604E10"/>
    <w:rsid w:val="006075E7"/>
    <w:rsid w:val="0061136A"/>
    <w:rsid w:val="00612749"/>
    <w:rsid w:val="006130BA"/>
    <w:rsid w:val="0061328C"/>
    <w:rsid w:val="006146C5"/>
    <w:rsid w:val="006157E7"/>
    <w:rsid w:val="00615DC3"/>
    <w:rsid w:val="0062016A"/>
    <w:rsid w:val="006208F4"/>
    <w:rsid w:val="00620CBB"/>
    <w:rsid w:val="006227C7"/>
    <w:rsid w:val="00623B92"/>
    <w:rsid w:val="006242E7"/>
    <w:rsid w:val="00624A0B"/>
    <w:rsid w:val="00625685"/>
    <w:rsid w:val="00627387"/>
    <w:rsid w:val="00634230"/>
    <w:rsid w:val="0063469E"/>
    <w:rsid w:val="00635F3D"/>
    <w:rsid w:val="00637975"/>
    <w:rsid w:val="00637F8B"/>
    <w:rsid w:val="0064061A"/>
    <w:rsid w:val="006406D5"/>
    <w:rsid w:val="00640902"/>
    <w:rsid w:val="00640CE0"/>
    <w:rsid w:val="0064252F"/>
    <w:rsid w:val="00642943"/>
    <w:rsid w:val="006433CB"/>
    <w:rsid w:val="00643951"/>
    <w:rsid w:val="00644E9B"/>
    <w:rsid w:val="00645386"/>
    <w:rsid w:val="00646C9B"/>
    <w:rsid w:val="00650DCC"/>
    <w:rsid w:val="00651815"/>
    <w:rsid w:val="00652049"/>
    <w:rsid w:val="00652A05"/>
    <w:rsid w:val="00652D7A"/>
    <w:rsid w:val="00653D13"/>
    <w:rsid w:val="0065718A"/>
    <w:rsid w:val="00661EE5"/>
    <w:rsid w:val="006623F9"/>
    <w:rsid w:val="00662744"/>
    <w:rsid w:val="00662AFA"/>
    <w:rsid w:val="00662D6D"/>
    <w:rsid w:val="00664BF2"/>
    <w:rsid w:val="00667F5F"/>
    <w:rsid w:val="00670794"/>
    <w:rsid w:val="00670BF6"/>
    <w:rsid w:val="00671A48"/>
    <w:rsid w:val="00673A8F"/>
    <w:rsid w:val="0067406E"/>
    <w:rsid w:val="00675234"/>
    <w:rsid w:val="00675459"/>
    <w:rsid w:val="00675931"/>
    <w:rsid w:val="00676479"/>
    <w:rsid w:val="00676690"/>
    <w:rsid w:val="00681A04"/>
    <w:rsid w:val="006835E5"/>
    <w:rsid w:val="00683663"/>
    <w:rsid w:val="006850D3"/>
    <w:rsid w:val="0068689D"/>
    <w:rsid w:val="00687248"/>
    <w:rsid w:val="00694AEF"/>
    <w:rsid w:val="0069546F"/>
    <w:rsid w:val="006956B4"/>
    <w:rsid w:val="00696A58"/>
    <w:rsid w:val="006A066B"/>
    <w:rsid w:val="006A09B4"/>
    <w:rsid w:val="006A3C2B"/>
    <w:rsid w:val="006A5044"/>
    <w:rsid w:val="006A5D9A"/>
    <w:rsid w:val="006A6BF2"/>
    <w:rsid w:val="006B22E0"/>
    <w:rsid w:val="006B25AF"/>
    <w:rsid w:val="006B287C"/>
    <w:rsid w:val="006B35D2"/>
    <w:rsid w:val="006B3EF7"/>
    <w:rsid w:val="006C0816"/>
    <w:rsid w:val="006C121B"/>
    <w:rsid w:val="006C2B06"/>
    <w:rsid w:val="006C2FF2"/>
    <w:rsid w:val="006C3024"/>
    <w:rsid w:val="006C36CB"/>
    <w:rsid w:val="006C3B98"/>
    <w:rsid w:val="006C47A7"/>
    <w:rsid w:val="006C5005"/>
    <w:rsid w:val="006C62F0"/>
    <w:rsid w:val="006D0352"/>
    <w:rsid w:val="006D063E"/>
    <w:rsid w:val="006D07EB"/>
    <w:rsid w:val="006D1326"/>
    <w:rsid w:val="006D29C3"/>
    <w:rsid w:val="006D29F4"/>
    <w:rsid w:val="006D3523"/>
    <w:rsid w:val="006D4A6C"/>
    <w:rsid w:val="006D6D65"/>
    <w:rsid w:val="006D7B60"/>
    <w:rsid w:val="006E1691"/>
    <w:rsid w:val="006E2AC2"/>
    <w:rsid w:val="006E39AF"/>
    <w:rsid w:val="006E3FEB"/>
    <w:rsid w:val="006E47D1"/>
    <w:rsid w:val="006E4A08"/>
    <w:rsid w:val="006E5607"/>
    <w:rsid w:val="006E731A"/>
    <w:rsid w:val="006F1B22"/>
    <w:rsid w:val="006F2361"/>
    <w:rsid w:val="006F2A5F"/>
    <w:rsid w:val="006F3DE1"/>
    <w:rsid w:val="006F425B"/>
    <w:rsid w:val="006F572A"/>
    <w:rsid w:val="00702842"/>
    <w:rsid w:val="00703DBE"/>
    <w:rsid w:val="007071BA"/>
    <w:rsid w:val="00710407"/>
    <w:rsid w:val="007113B8"/>
    <w:rsid w:val="00712936"/>
    <w:rsid w:val="007134AB"/>
    <w:rsid w:val="00715E34"/>
    <w:rsid w:val="00716AB6"/>
    <w:rsid w:val="0072047D"/>
    <w:rsid w:val="007204FC"/>
    <w:rsid w:val="0072200C"/>
    <w:rsid w:val="007221D9"/>
    <w:rsid w:val="00722953"/>
    <w:rsid w:val="00723F9E"/>
    <w:rsid w:val="007249F1"/>
    <w:rsid w:val="00724F91"/>
    <w:rsid w:val="007258C4"/>
    <w:rsid w:val="00725DFE"/>
    <w:rsid w:val="007308FD"/>
    <w:rsid w:val="00731D7E"/>
    <w:rsid w:val="00732375"/>
    <w:rsid w:val="007326EC"/>
    <w:rsid w:val="00735719"/>
    <w:rsid w:val="007357F2"/>
    <w:rsid w:val="00735870"/>
    <w:rsid w:val="007359DC"/>
    <w:rsid w:val="00737A59"/>
    <w:rsid w:val="00741B04"/>
    <w:rsid w:val="0074406A"/>
    <w:rsid w:val="00744511"/>
    <w:rsid w:val="00744F20"/>
    <w:rsid w:val="00746768"/>
    <w:rsid w:val="00746F0F"/>
    <w:rsid w:val="00747F51"/>
    <w:rsid w:val="007516FB"/>
    <w:rsid w:val="00753428"/>
    <w:rsid w:val="00754984"/>
    <w:rsid w:val="0075521F"/>
    <w:rsid w:val="007559C6"/>
    <w:rsid w:val="007562F7"/>
    <w:rsid w:val="00756E96"/>
    <w:rsid w:val="007571D8"/>
    <w:rsid w:val="0075747B"/>
    <w:rsid w:val="0076119A"/>
    <w:rsid w:val="00762FCC"/>
    <w:rsid w:val="00763148"/>
    <w:rsid w:val="00763243"/>
    <w:rsid w:val="00763B1F"/>
    <w:rsid w:val="00765913"/>
    <w:rsid w:val="007701B8"/>
    <w:rsid w:val="00772F05"/>
    <w:rsid w:val="00773730"/>
    <w:rsid w:val="00774139"/>
    <w:rsid w:val="007747E9"/>
    <w:rsid w:val="007758E8"/>
    <w:rsid w:val="007767C1"/>
    <w:rsid w:val="00776A5C"/>
    <w:rsid w:val="00777250"/>
    <w:rsid w:val="00780CF9"/>
    <w:rsid w:val="00780D78"/>
    <w:rsid w:val="0078126E"/>
    <w:rsid w:val="00781504"/>
    <w:rsid w:val="007827F6"/>
    <w:rsid w:val="007827FE"/>
    <w:rsid w:val="0078280F"/>
    <w:rsid w:val="007847B3"/>
    <w:rsid w:val="007879CB"/>
    <w:rsid w:val="0079051B"/>
    <w:rsid w:val="00790724"/>
    <w:rsid w:val="00792D8B"/>
    <w:rsid w:val="0079315D"/>
    <w:rsid w:val="007A0733"/>
    <w:rsid w:val="007A0F7F"/>
    <w:rsid w:val="007A3268"/>
    <w:rsid w:val="007A4139"/>
    <w:rsid w:val="007A50A4"/>
    <w:rsid w:val="007A560D"/>
    <w:rsid w:val="007A6BE0"/>
    <w:rsid w:val="007A6C6F"/>
    <w:rsid w:val="007A7558"/>
    <w:rsid w:val="007A75F7"/>
    <w:rsid w:val="007B02FA"/>
    <w:rsid w:val="007B08D8"/>
    <w:rsid w:val="007B3A08"/>
    <w:rsid w:val="007B42FF"/>
    <w:rsid w:val="007B7D8F"/>
    <w:rsid w:val="007C2CEF"/>
    <w:rsid w:val="007C3408"/>
    <w:rsid w:val="007C3989"/>
    <w:rsid w:val="007C3EBA"/>
    <w:rsid w:val="007C634F"/>
    <w:rsid w:val="007C64EB"/>
    <w:rsid w:val="007C6815"/>
    <w:rsid w:val="007C707D"/>
    <w:rsid w:val="007C72FA"/>
    <w:rsid w:val="007C73D4"/>
    <w:rsid w:val="007D1B9D"/>
    <w:rsid w:val="007D2115"/>
    <w:rsid w:val="007D2799"/>
    <w:rsid w:val="007D2C07"/>
    <w:rsid w:val="007D7455"/>
    <w:rsid w:val="007E038D"/>
    <w:rsid w:val="007E1DA6"/>
    <w:rsid w:val="007E203E"/>
    <w:rsid w:val="007E30C7"/>
    <w:rsid w:val="007E42CC"/>
    <w:rsid w:val="007E504C"/>
    <w:rsid w:val="007F49D0"/>
    <w:rsid w:val="007F6287"/>
    <w:rsid w:val="007F6C43"/>
    <w:rsid w:val="00801F4D"/>
    <w:rsid w:val="00802EDB"/>
    <w:rsid w:val="00806427"/>
    <w:rsid w:val="00806507"/>
    <w:rsid w:val="008123B4"/>
    <w:rsid w:val="0081409E"/>
    <w:rsid w:val="00814484"/>
    <w:rsid w:val="008144F7"/>
    <w:rsid w:val="00815B80"/>
    <w:rsid w:val="008165E7"/>
    <w:rsid w:val="00816F19"/>
    <w:rsid w:val="00817C5D"/>
    <w:rsid w:val="00817C7F"/>
    <w:rsid w:val="00822899"/>
    <w:rsid w:val="00822B8B"/>
    <w:rsid w:val="00823E42"/>
    <w:rsid w:val="0082419E"/>
    <w:rsid w:val="008248FA"/>
    <w:rsid w:val="008258A3"/>
    <w:rsid w:val="0082710F"/>
    <w:rsid w:val="00827D38"/>
    <w:rsid w:val="00830A1E"/>
    <w:rsid w:val="00830F10"/>
    <w:rsid w:val="0083138F"/>
    <w:rsid w:val="008329E8"/>
    <w:rsid w:val="00833420"/>
    <w:rsid w:val="00833D19"/>
    <w:rsid w:val="008353DC"/>
    <w:rsid w:val="0083715E"/>
    <w:rsid w:val="00840866"/>
    <w:rsid w:val="008412B5"/>
    <w:rsid w:val="0084320A"/>
    <w:rsid w:val="00843535"/>
    <w:rsid w:val="00843E60"/>
    <w:rsid w:val="00844D62"/>
    <w:rsid w:val="00845249"/>
    <w:rsid w:val="00845635"/>
    <w:rsid w:val="00850EAA"/>
    <w:rsid w:val="00851113"/>
    <w:rsid w:val="00853318"/>
    <w:rsid w:val="0085536E"/>
    <w:rsid w:val="008573C5"/>
    <w:rsid w:val="008573F8"/>
    <w:rsid w:val="00857455"/>
    <w:rsid w:val="008575F5"/>
    <w:rsid w:val="00857605"/>
    <w:rsid w:val="00860976"/>
    <w:rsid w:val="0086189D"/>
    <w:rsid w:val="008618DD"/>
    <w:rsid w:val="00861B1F"/>
    <w:rsid w:val="00861CEA"/>
    <w:rsid w:val="00861E92"/>
    <w:rsid w:val="0086205B"/>
    <w:rsid w:val="008624FF"/>
    <w:rsid w:val="00863B74"/>
    <w:rsid w:val="00865E48"/>
    <w:rsid w:val="00866A96"/>
    <w:rsid w:val="00867F12"/>
    <w:rsid w:val="008716A5"/>
    <w:rsid w:val="00873C59"/>
    <w:rsid w:val="00877368"/>
    <w:rsid w:val="00877FCE"/>
    <w:rsid w:val="0088151C"/>
    <w:rsid w:val="0088210F"/>
    <w:rsid w:val="008825E4"/>
    <w:rsid w:val="00885B28"/>
    <w:rsid w:val="00885D11"/>
    <w:rsid w:val="00886A3F"/>
    <w:rsid w:val="0089221A"/>
    <w:rsid w:val="008923C1"/>
    <w:rsid w:val="008935B6"/>
    <w:rsid w:val="00893BC6"/>
    <w:rsid w:val="008945F8"/>
    <w:rsid w:val="00894D0A"/>
    <w:rsid w:val="008951ED"/>
    <w:rsid w:val="008962BE"/>
    <w:rsid w:val="008965FB"/>
    <w:rsid w:val="00896C6D"/>
    <w:rsid w:val="00897DA9"/>
    <w:rsid w:val="008A1B5F"/>
    <w:rsid w:val="008A23BD"/>
    <w:rsid w:val="008A3D9A"/>
    <w:rsid w:val="008A52DE"/>
    <w:rsid w:val="008B1F43"/>
    <w:rsid w:val="008B2252"/>
    <w:rsid w:val="008B247F"/>
    <w:rsid w:val="008B24B4"/>
    <w:rsid w:val="008B2BB0"/>
    <w:rsid w:val="008B398F"/>
    <w:rsid w:val="008B5716"/>
    <w:rsid w:val="008B6447"/>
    <w:rsid w:val="008B6F5B"/>
    <w:rsid w:val="008B74B4"/>
    <w:rsid w:val="008B7D84"/>
    <w:rsid w:val="008C0EFD"/>
    <w:rsid w:val="008C1768"/>
    <w:rsid w:val="008C2D08"/>
    <w:rsid w:val="008C2E54"/>
    <w:rsid w:val="008C4A29"/>
    <w:rsid w:val="008C4DED"/>
    <w:rsid w:val="008C7A63"/>
    <w:rsid w:val="008D08CA"/>
    <w:rsid w:val="008D0C92"/>
    <w:rsid w:val="008D0D61"/>
    <w:rsid w:val="008D1839"/>
    <w:rsid w:val="008D1CE7"/>
    <w:rsid w:val="008D392E"/>
    <w:rsid w:val="008D42E0"/>
    <w:rsid w:val="008D6868"/>
    <w:rsid w:val="008D6E1F"/>
    <w:rsid w:val="008D6EB4"/>
    <w:rsid w:val="008E30A1"/>
    <w:rsid w:val="008E43E9"/>
    <w:rsid w:val="008E4F3D"/>
    <w:rsid w:val="008E5DF9"/>
    <w:rsid w:val="008F1A16"/>
    <w:rsid w:val="008F3886"/>
    <w:rsid w:val="008F525A"/>
    <w:rsid w:val="008F7136"/>
    <w:rsid w:val="008F7FAA"/>
    <w:rsid w:val="0090042B"/>
    <w:rsid w:val="00900BBE"/>
    <w:rsid w:val="009014B9"/>
    <w:rsid w:val="00903C8D"/>
    <w:rsid w:val="00903ED4"/>
    <w:rsid w:val="00904AAF"/>
    <w:rsid w:val="0090588F"/>
    <w:rsid w:val="00906564"/>
    <w:rsid w:val="00906A61"/>
    <w:rsid w:val="00912841"/>
    <w:rsid w:val="00914054"/>
    <w:rsid w:val="00914514"/>
    <w:rsid w:val="00914D2E"/>
    <w:rsid w:val="00916609"/>
    <w:rsid w:val="00917C93"/>
    <w:rsid w:val="00921181"/>
    <w:rsid w:val="009236E1"/>
    <w:rsid w:val="00925D14"/>
    <w:rsid w:val="00927BBB"/>
    <w:rsid w:val="00927D78"/>
    <w:rsid w:val="009304E7"/>
    <w:rsid w:val="009314A4"/>
    <w:rsid w:val="00932AE6"/>
    <w:rsid w:val="009334E3"/>
    <w:rsid w:val="009359A3"/>
    <w:rsid w:val="00935BCE"/>
    <w:rsid w:val="009360E5"/>
    <w:rsid w:val="00936D0C"/>
    <w:rsid w:val="00937C39"/>
    <w:rsid w:val="00942232"/>
    <w:rsid w:val="00942D02"/>
    <w:rsid w:val="00942EDF"/>
    <w:rsid w:val="00943BEC"/>
    <w:rsid w:val="009440DC"/>
    <w:rsid w:val="009445C6"/>
    <w:rsid w:val="00944FD5"/>
    <w:rsid w:val="00945085"/>
    <w:rsid w:val="009454F4"/>
    <w:rsid w:val="0094699A"/>
    <w:rsid w:val="00946BF8"/>
    <w:rsid w:val="00947D8D"/>
    <w:rsid w:val="0095011A"/>
    <w:rsid w:val="00950249"/>
    <w:rsid w:val="0095134C"/>
    <w:rsid w:val="00951D8D"/>
    <w:rsid w:val="00952997"/>
    <w:rsid w:val="009538C3"/>
    <w:rsid w:val="0095549B"/>
    <w:rsid w:val="00955A2F"/>
    <w:rsid w:val="00956ED9"/>
    <w:rsid w:val="0096025E"/>
    <w:rsid w:val="009607E3"/>
    <w:rsid w:val="00961D8F"/>
    <w:rsid w:val="00964656"/>
    <w:rsid w:val="009662D3"/>
    <w:rsid w:val="00966482"/>
    <w:rsid w:val="00966CA5"/>
    <w:rsid w:val="00970128"/>
    <w:rsid w:val="0097266B"/>
    <w:rsid w:val="00973A49"/>
    <w:rsid w:val="00973EAE"/>
    <w:rsid w:val="00974C35"/>
    <w:rsid w:val="009756F2"/>
    <w:rsid w:val="00976930"/>
    <w:rsid w:val="00976D78"/>
    <w:rsid w:val="00977058"/>
    <w:rsid w:val="009775D4"/>
    <w:rsid w:val="00977D89"/>
    <w:rsid w:val="00981B55"/>
    <w:rsid w:val="0098241A"/>
    <w:rsid w:val="00982BD5"/>
    <w:rsid w:val="00983046"/>
    <w:rsid w:val="00984BD8"/>
    <w:rsid w:val="00985099"/>
    <w:rsid w:val="00985338"/>
    <w:rsid w:val="009903F2"/>
    <w:rsid w:val="0099105E"/>
    <w:rsid w:val="0099423C"/>
    <w:rsid w:val="009A1564"/>
    <w:rsid w:val="009A15AC"/>
    <w:rsid w:val="009A1799"/>
    <w:rsid w:val="009A1CE4"/>
    <w:rsid w:val="009A32D5"/>
    <w:rsid w:val="009A37C7"/>
    <w:rsid w:val="009A5A1C"/>
    <w:rsid w:val="009A71B5"/>
    <w:rsid w:val="009A7220"/>
    <w:rsid w:val="009B0861"/>
    <w:rsid w:val="009B2455"/>
    <w:rsid w:val="009B33EE"/>
    <w:rsid w:val="009B415E"/>
    <w:rsid w:val="009B51B7"/>
    <w:rsid w:val="009B5C6C"/>
    <w:rsid w:val="009B6F5A"/>
    <w:rsid w:val="009C12D5"/>
    <w:rsid w:val="009C4C98"/>
    <w:rsid w:val="009C5154"/>
    <w:rsid w:val="009C58CC"/>
    <w:rsid w:val="009C65EC"/>
    <w:rsid w:val="009D00E9"/>
    <w:rsid w:val="009D0CA9"/>
    <w:rsid w:val="009D2572"/>
    <w:rsid w:val="009D3433"/>
    <w:rsid w:val="009D4271"/>
    <w:rsid w:val="009D4B24"/>
    <w:rsid w:val="009D55C5"/>
    <w:rsid w:val="009D73F9"/>
    <w:rsid w:val="009E1436"/>
    <w:rsid w:val="009E1473"/>
    <w:rsid w:val="009E1DB1"/>
    <w:rsid w:val="009E217D"/>
    <w:rsid w:val="009E2E4D"/>
    <w:rsid w:val="009E2E86"/>
    <w:rsid w:val="009E431A"/>
    <w:rsid w:val="009E6F13"/>
    <w:rsid w:val="009E7251"/>
    <w:rsid w:val="009E72F4"/>
    <w:rsid w:val="009F016E"/>
    <w:rsid w:val="009F1EB2"/>
    <w:rsid w:val="009F2A1F"/>
    <w:rsid w:val="009F3486"/>
    <w:rsid w:val="009F360C"/>
    <w:rsid w:val="009F5167"/>
    <w:rsid w:val="009F69FE"/>
    <w:rsid w:val="009F744A"/>
    <w:rsid w:val="00A00BA3"/>
    <w:rsid w:val="00A00EB8"/>
    <w:rsid w:val="00A01F78"/>
    <w:rsid w:val="00A02040"/>
    <w:rsid w:val="00A02BBD"/>
    <w:rsid w:val="00A02D35"/>
    <w:rsid w:val="00A048CE"/>
    <w:rsid w:val="00A06D4F"/>
    <w:rsid w:val="00A10B64"/>
    <w:rsid w:val="00A1209A"/>
    <w:rsid w:val="00A12D27"/>
    <w:rsid w:val="00A161C4"/>
    <w:rsid w:val="00A172A3"/>
    <w:rsid w:val="00A1799F"/>
    <w:rsid w:val="00A17A1A"/>
    <w:rsid w:val="00A17F0C"/>
    <w:rsid w:val="00A201D8"/>
    <w:rsid w:val="00A21260"/>
    <w:rsid w:val="00A22467"/>
    <w:rsid w:val="00A22657"/>
    <w:rsid w:val="00A24396"/>
    <w:rsid w:val="00A24A56"/>
    <w:rsid w:val="00A25DCD"/>
    <w:rsid w:val="00A26194"/>
    <w:rsid w:val="00A267D8"/>
    <w:rsid w:val="00A26A8D"/>
    <w:rsid w:val="00A27350"/>
    <w:rsid w:val="00A27F08"/>
    <w:rsid w:val="00A342C5"/>
    <w:rsid w:val="00A343E1"/>
    <w:rsid w:val="00A368ED"/>
    <w:rsid w:val="00A3734E"/>
    <w:rsid w:val="00A40ACD"/>
    <w:rsid w:val="00A42860"/>
    <w:rsid w:val="00A42AFB"/>
    <w:rsid w:val="00A43DFF"/>
    <w:rsid w:val="00A43E44"/>
    <w:rsid w:val="00A44D4A"/>
    <w:rsid w:val="00A45A07"/>
    <w:rsid w:val="00A46645"/>
    <w:rsid w:val="00A4668D"/>
    <w:rsid w:val="00A50789"/>
    <w:rsid w:val="00A50A1F"/>
    <w:rsid w:val="00A51282"/>
    <w:rsid w:val="00A51C3E"/>
    <w:rsid w:val="00A522E2"/>
    <w:rsid w:val="00A52460"/>
    <w:rsid w:val="00A54316"/>
    <w:rsid w:val="00A54AE0"/>
    <w:rsid w:val="00A5590C"/>
    <w:rsid w:val="00A56103"/>
    <w:rsid w:val="00A6134C"/>
    <w:rsid w:val="00A61452"/>
    <w:rsid w:val="00A62B2F"/>
    <w:rsid w:val="00A634F8"/>
    <w:rsid w:val="00A65B67"/>
    <w:rsid w:val="00A661F4"/>
    <w:rsid w:val="00A679C6"/>
    <w:rsid w:val="00A706B6"/>
    <w:rsid w:val="00A70886"/>
    <w:rsid w:val="00A71712"/>
    <w:rsid w:val="00A71E64"/>
    <w:rsid w:val="00A71ECC"/>
    <w:rsid w:val="00A72DC5"/>
    <w:rsid w:val="00A74595"/>
    <w:rsid w:val="00A74DA2"/>
    <w:rsid w:val="00A75D54"/>
    <w:rsid w:val="00A761F7"/>
    <w:rsid w:val="00A76E0E"/>
    <w:rsid w:val="00A76F2A"/>
    <w:rsid w:val="00A7785E"/>
    <w:rsid w:val="00A80DE2"/>
    <w:rsid w:val="00A820EC"/>
    <w:rsid w:val="00A835B9"/>
    <w:rsid w:val="00A8360C"/>
    <w:rsid w:val="00A8599A"/>
    <w:rsid w:val="00A85C4A"/>
    <w:rsid w:val="00A871DA"/>
    <w:rsid w:val="00A90337"/>
    <w:rsid w:val="00A907B8"/>
    <w:rsid w:val="00A92867"/>
    <w:rsid w:val="00A92902"/>
    <w:rsid w:val="00A938C7"/>
    <w:rsid w:val="00A93F63"/>
    <w:rsid w:val="00A97188"/>
    <w:rsid w:val="00AA172D"/>
    <w:rsid w:val="00AA4289"/>
    <w:rsid w:val="00AA4DBE"/>
    <w:rsid w:val="00AA5722"/>
    <w:rsid w:val="00AA75E5"/>
    <w:rsid w:val="00AB0858"/>
    <w:rsid w:val="00AB1197"/>
    <w:rsid w:val="00AB2B24"/>
    <w:rsid w:val="00AB5165"/>
    <w:rsid w:val="00AB5578"/>
    <w:rsid w:val="00AB702E"/>
    <w:rsid w:val="00AB722E"/>
    <w:rsid w:val="00AC1ADF"/>
    <w:rsid w:val="00AC473A"/>
    <w:rsid w:val="00AC4FED"/>
    <w:rsid w:val="00AC63F5"/>
    <w:rsid w:val="00AD4F08"/>
    <w:rsid w:val="00AD5D5B"/>
    <w:rsid w:val="00AD6909"/>
    <w:rsid w:val="00AD6B54"/>
    <w:rsid w:val="00AE0C9C"/>
    <w:rsid w:val="00AE102A"/>
    <w:rsid w:val="00AE1D30"/>
    <w:rsid w:val="00AE3683"/>
    <w:rsid w:val="00AE5168"/>
    <w:rsid w:val="00AE6656"/>
    <w:rsid w:val="00AE66B7"/>
    <w:rsid w:val="00AE6842"/>
    <w:rsid w:val="00AE7779"/>
    <w:rsid w:val="00AF0197"/>
    <w:rsid w:val="00AF0AD6"/>
    <w:rsid w:val="00AF11C1"/>
    <w:rsid w:val="00AF1F65"/>
    <w:rsid w:val="00AF372D"/>
    <w:rsid w:val="00AF6393"/>
    <w:rsid w:val="00AF66E7"/>
    <w:rsid w:val="00B02784"/>
    <w:rsid w:val="00B02808"/>
    <w:rsid w:val="00B034BC"/>
    <w:rsid w:val="00B03567"/>
    <w:rsid w:val="00B03980"/>
    <w:rsid w:val="00B03E83"/>
    <w:rsid w:val="00B05465"/>
    <w:rsid w:val="00B05668"/>
    <w:rsid w:val="00B06982"/>
    <w:rsid w:val="00B06EDA"/>
    <w:rsid w:val="00B07E60"/>
    <w:rsid w:val="00B11F37"/>
    <w:rsid w:val="00B122AA"/>
    <w:rsid w:val="00B127D6"/>
    <w:rsid w:val="00B156B4"/>
    <w:rsid w:val="00B16478"/>
    <w:rsid w:val="00B16837"/>
    <w:rsid w:val="00B16A1C"/>
    <w:rsid w:val="00B16EFC"/>
    <w:rsid w:val="00B16F24"/>
    <w:rsid w:val="00B17F50"/>
    <w:rsid w:val="00B20333"/>
    <w:rsid w:val="00B21909"/>
    <w:rsid w:val="00B22058"/>
    <w:rsid w:val="00B22FCD"/>
    <w:rsid w:val="00B231E1"/>
    <w:rsid w:val="00B26F02"/>
    <w:rsid w:val="00B27DE6"/>
    <w:rsid w:val="00B315C4"/>
    <w:rsid w:val="00B3213F"/>
    <w:rsid w:val="00B3240F"/>
    <w:rsid w:val="00B32E32"/>
    <w:rsid w:val="00B331D4"/>
    <w:rsid w:val="00B33E9E"/>
    <w:rsid w:val="00B34C62"/>
    <w:rsid w:val="00B36E22"/>
    <w:rsid w:val="00B374BE"/>
    <w:rsid w:val="00B40246"/>
    <w:rsid w:val="00B40679"/>
    <w:rsid w:val="00B43CF8"/>
    <w:rsid w:val="00B43E05"/>
    <w:rsid w:val="00B44721"/>
    <w:rsid w:val="00B44E6A"/>
    <w:rsid w:val="00B44FE5"/>
    <w:rsid w:val="00B452F7"/>
    <w:rsid w:val="00B45491"/>
    <w:rsid w:val="00B46211"/>
    <w:rsid w:val="00B47F6E"/>
    <w:rsid w:val="00B519FB"/>
    <w:rsid w:val="00B520A6"/>
    <w:rsid w:val="00B52B7E"/>
    <w:rsid w:val="00B52E11"/>
    <w:rsid w:val="00B542F7"/>
    <w:rsid w:val="00B54A52"/>
    <w:rsid w:val="00B55BCE"/>
    <w:rsid w:val="00B611D5"/>
    <w:rsid w:val="00B62EBE"/>
    <w:rsid w:val="00B63CD5"/>
    <w:rsid w:val="00B65322"/>
    <w:rsid w:val="00B660AC"/>
    <w:rsid w:val="00B6654D"/>
    <w:rsid w:val="00B66939"/>
    <w:rsid w:val="00B670E0"/>
    <w:rsid w:val="00B674BE"/>
    <w:rsid w:val="00B67C4B"/>
    <w:rsid w:val="00B67ED0"/>
    <w:rsid w:val="00B72695"/>
    <w:rsid w:val="00B728C3"/>
    <w:rsid w:val="00B75068"/>
    <w:rsid w:val="00B763B9"/>
    <w:rsid w:val="00B76653"/>
    <w:rsid w:val="00B76F4D"/>
    <w:rsid w:val="00B77E10"/>
    <w:rsid w:val="00B80FEC"/>
    <w:rsid w:val="00B8225F"/>
    <w:rsid w:val="00B84A0E"/>
    <w:rsid w:val="00B84F5F"/>
    <w:rsid w:val="00B87EAA"/>
    <w:rsid w:val="00B91458"/>
    <w:rsid w:val="00B929CF"/>
    <w:rsid w:val="00B9379F"/>
    <w:rsid w:val="00B952FF"/>
    <w:rsid w:val="00B96845"/>
    <w:rsid w:val="00BA0C28"/>
    <w:rsid w:val="00BA1B2D"/>
    <w:rsid w:val="00BA2687"/>
    <w:rsid w:val="00BA2D3F"/>
    <w:rsid w:val="00BA3088"/>
    <w:rsid w:val="00BA43C1"/>
    <w:rsid w:val="00BA46B5"/>
    <w:rsid w:val="00BA5298"/>
    <w:rsid w:val="00BA5316"/>
    <w:rsid w:val="00BA74A4"/>
    <w:rsid w:val="00BB0ECF"/>
    <w:rsid w:val="00BB1457"/>
    <w:rsid w:val="00BB30A6"/>
    <w:rsid w:val="00BB35C4"/>
    <w:rsid w:val="00BB54D7"/>
    <w:rsid w:val="00BB5990"/>
    <w:rsid w:val="00BC053C"/>
    <w:rsid w:val="00BC07AD"/>
    <w:rsid w:val="00BC16C0"/>
    <w:rsid w:val="00BC25F2"/>
    <w:rsid w:val="00BC2DAA"/>
    <w:rsid w:val="00BC2E8C"/>
    <w:rsid w:val="00BC5727"/>
    <w:rsid w:val="00BC7899"/>
    <w:rsid w:val="00BD1399"/>
    <w:rsid w:val="00BD139B"/>
    <w:rsid w:val="00BD212F"/>
    <w:rsid w:val="00BD4C69"/>
    <w:rsid w:val="00BD4DB9"/>
    <w:rsid w:val="00BD6482"/>
    <w:rsid w:val="00BD7825"/>
    <w:rsid w:val="00BE0522"/>
    <w:rsid w:val="00BE2753"/>
    <w:rsid w:val="00BE3AC7"/>
    <w:rsid w:val="00BE51E3"/>
    <w:rsid w:val="00BE60BC"/>
    <w:rsid w:val="00BF1689"/>
    <w:rsid w:val="00BF2C24"/>
    <w:rsid w:val="00BF2ED2"/>
    <w:rsid w:val="00BF339D"/>
    <w:rsid w:val="00BF38B7"/>
    <w:rsid w:val="00BF3F1D"/>
    <w:rsid w:val="00BF663B"/>
    <w:rsid w:val="00BF72BD"/>
    <w:rsid w:val="00BF7853"/>
    <w:rsid w:val="00BF7CF0"/>
    <w:rsid w:val="00C028F4"/>
    <w:rsid w:val="00C03396"/>
    <w:rsid w:val="00C047F6"/>
    <w:rsid w:val="00C04ED6"/>
    <w:rsid w:val="00C053D4"/>
    <w:rsid w:val="00C1045F"/>
    <w:rsid w:val="00C10854"/>
    <w:rsid w:val="00C11033"/>
    <w:rsid w:val="00C132ED"/>
    <w:rsid w:val="00C15BCA"/>
    <w:rsid w:val="00C16BDA"/>
    <w:rsid w:val="00C17538"/>
    <w:rsid w:val="00C2273F"/>
    <w:rsid w:val="00C22824"/>
    <w:rsid w:val="00C23C40"/>
    <w:rsid w:val="00C24B1B"/>
    <w:rsid w:val="00C250E7"/>
    <w:rsid w:val="00C26062"/>
    <w:rsid w:val="00C269D4"/>
    <w:rsid w:val="00C2768B"/>
    <w:rsid w:val="00C315EB"/>
    <w:rsid w:val="00C333AE"/>
    <w:rsid w:val="00C33922"/>
    <w:rsid w:val="00C33F3D"/>
    <w:rsid w:val="00C35069"/>
    <w:rsid w:val="00C3539A"/>
    <w:rsid w:val="00C35944"/>
    <w:rsid w:val="00C35ACE"/>
    <w:rsid w:val="00C42257"/>
    <w:rsid w:val="00C43850"/>
    <w:rsid w:val="00C44E7D"/>
    <w:rsid w:val="00C45BD7"/>
    <w:rsid w:val="00C45D2D"/>
    <w:rsid w:val="00C5025D"/>
    <w:rsid w:val="00C502C6"/>
    <w:rsid w:val="00C508C4"/>
    <w:rsid w:val="00C523F0"/>
    <w:rsid w:val="00C54AA1"/>
    <w:rsid w:val="00C5512E"/>
    <w:rsid w:val="00C55550"/>
    <w:rsid w:val="00C55DDC"/>
    <w:rsid w:val="00C6007C"/>
    <w:rsid w:val="00C60FE9"/>
    <w:rsid w:val="00C62DCD"/>
    <w:rsid w:val="00C63927"/>
    <w:rsid w:val="00C64102"/>
    <w:rsid w:val="00C64119"/>
    <w:rsid w:val="00C641A6"/>
    <w:rsid w:val="00C64C72"/>
    <w:rsid w:val="00C6587B"/>
    <w:rsid w:val="00C666A3"/>
    <w:rsid w:val="00C6771F"/>
    <w:rsid w:val="00C7078A"/>
    <w:rsid w:val="00C714AE"/>
    <w:rsid w:val="00C72E69"/>
    <w:rsid w:val="00C730A2"/>
    <w:rsid w:val="00C73839"/>
    <w:rsid w:val="00C74F64"/>
    <w:rsid w:val="00C7599D"/>
    <w:rsid w:val="00C75ABF"/>
    <w:rsid w:val="00C76850"/>
    <w:rsid w:val="00C77388"/>
    <w:rsid w:val="00C776AF"/>
    <w:rsid w:val="00C828C7"/>
    <w:rsid w:val="00C83492"/>
    <w:rsid w:val="00C83B24"/>
    <w:rsid w:val="00C87326"/>
    <w:rsid w:val="00C875B1"/>
    <w:rsid w:val="00C91CD3"/>
    <w:rsid w:val="00C9260C"/>
    <w:rsid w:val="00C935F6"/>
    <w:rsid w:val="00C93DDD"/>
    <w:rsid w:val="00C9415C"/>
    <w:rsid w:val="00CA04FD"/>
    <w:rsid w:val="00CA1A4E"/>
    <w:rsid w:val="00CA299A"/>
    <w:rsid w:val="00CA3012"/>
    <w:rsid w:val="00CA386E"/>
    <w:rsid w:val="00CA390D"/>
    <w:rsid w:val="00CA4AF6"/>
    <w:rsid w:val="00CA56C2"/>
    <w:rsid w:val="00CA5875"/>
    <w:rsid w:val="00CA5AD5"/>
    <w:rsid w:val="00CB07E1"/>
    <w:rsid w:val="00CB2D97"/>
    <w:rsid w:val="00CB41E5"/>
    <w:rsid w:val="00CB5B1B"/>
    <w:rsid w:val="00CC0E65"/>
    <w:rsid w:val="00CC1FEA"/>
    <w:rsid w:val="00CC36A6"/>
    <w:rsid w:val="00CC4AF3"/>
    <w:rsid w:val="00CC4C46"/>
    <w:rsid w:val="00CC6155"/>
    <w:rsid w:val="00CC6850"/>
    <w:rsid w:val="00CC6FD9"/>
    <w:rsid w:val="00CC7017"/>
    <w:rsid w:val="00CC73B9"/>
    <w:rsid w:val="00CD0372"/>
    <w:rsid w:val="00CD0558"/>
    <w:rsid w:val="00CD0596"/>
    <w:rsid w:val="00CD1B81"/>
    <w:rsid w:val="00CD2753"/>
    <w:rsid w:val="00CD2DA3"/>
    <w:rsid w:val="00CD326B"/>
    <w:rsid w:val="00CD6D56"/>
    <w:rsid w:val="00CE3161"/>
    <w:rsid w:val="00CE4442"/>
    <w:rsid w:val="00CE5331"/>
    <w:rsid w:val="00CE5738"/>
    <w:rsid w:val="00CE5C85"/>
    <w:rsid w:val="00CF0394"/>
    <w:rsid w:val="00CF0A94"/>
    <w:rsid w:val="00CF0B7F"/>
    <w:rsid w:val="00CF1018"/>
    <w:rsid w:val="00CF1918"/>
    <w:rsid w:val="00CF2114"/>
    <w:rsid w:val="00CF2BFC"/>
    <w:rsid w:val="00CF2EF3"/>
    <w:rsid w:val="00CF3CFE"/>
    <w:rsid w:val="00CF486C"/>
    <w:rsid w:val="00CF5BF0"/>
    <w:rsid w:val="00CF6AB4"/>
    <w:rsid w:val="00CF6B7C"/>
    <w:rsid w:val="00CF7054"/>
    <w:rsid w:val="00CF744C"/>
    <w:rsid w:val="00D0164F"/>
    <w:rsid w:val="00D01F02"/>
    <w:rsid w:val="00D04006"/>
    <w:rsid w:val="00D053CD"/>
    <w:rsid w:val="00D06367"/>
    <w:rsid w:val="00D0647F"/>
    <w:rsid w:val="00D06672"/>
    <w:rsid w:val="00D07996"/>
    <w:rsid w:val="00D1002F"/>
    <w:rsid w:val="00D11A67"/>
    <w:rsid w:val="00D121FF"/>
    <w:rsid w:val="00D13E1A"/>
    <w:rsid w:val="00D14643"/>
    <w:rsid w:val="00D148F4"/>
    <w:rsid w:val="00D16248"/>
    <w:rsid w:val="00D1628B"/>
    <w:rsid w:val="00D17106"/>
    <w:rsid w:val="00D17A21"/>
    <w:rsid w:val="00D20662"/>
    <w:rsid w:val="00D20810"/>
    <w:rsid w:val="00D2092F"/>
    <w:rsid w:val="00D20961"/>
    <w:rsid w:val="00D232AE"/>
    <w:rsid w:val="00D2404D"/>
    <w:rsid w:val="00D253C4"/>
    <w:rsid w:val="00D2566B"/>
    <w:rsid w:val="00D270DB"/>
    <w:rsid w:val="00D27FC5"/>
    <w:rsid w:val="00D33312"/>
    <w:rsid w:val="00D348F0"/>
    <w:rsid w:val="00D34C73"/>
    <w:rsid w:val="00D37B0D"/>
    <w:rsid w:val="00D4007F"/>
    <w:rsid w:val="00D45563"/>
    <w:rsid w:val="00D46386"/>
    <w:rsid w:val="00D471AB"/>
    <w:rsid w:val="00D4733E"/>
    <w:rsid w:val="00D47BD0"/>
    <w:rsid w:val="00D5015D"/>
    <w:rsid w:val="00D51441"/>
    <w:rsid w:val="00D52092"/>
    <w:rsid w:val="00D5214D"/>
    <w:rsid w:val="00D525EF"/>
    <w:rsid w:val="00D53210"/>
    <w:rsid w:val="00D53EE9"/>
    <w:rsid w:val="00D558B3"/>
    <w:rsid w:val="00D575A0"/>
    <w:rsid w:val="00D57B6B"/>
    <w:rsid w:val="00D57C81"/>
    <w:rsid w:val="00D57FC7"/>
    <w:rsid w:val="00D605F0"/>
    <w:rsid w:val="00D61CC7"/>
    <w:rsid w:val="00D624C0"/>
    <w:rsid w:val="00D63092"/>
    <w:rsid w:val="00D63282"/>
    <w:rsid w:val="00D63334"/>
    <w:rsid w:val="00D63901"/>
    <w:rsid w:val="00D6557C"/>
    <w:rsid w:val="00D6696B"/>
    <w:rsid w:val="00D6757F"/>
    <w:rsid w:val="00D67C2E"/>
    <w:rsid w:val="00D67EFA"/>
    <w:rsid w:val="00D710D9"/>
    <w:rsid w:val="00D7135D"/>
    <w:rsid w:val="00D73742"/>
    <w:rsid w:val="00D74D80"/>
    <w:rsid w:val="00D75F80"/>
    <w:rsid w:val="00D76C6E"/>
    <w:rsid w:val="00D77B63"/>
    <w:rsid w:val="00D83362"/>
    <w:rsid w:val="00D838A0"/>
    <w:rsid w:val="00D83C8B"/>
    <w:rsid w:val="00D84101"/>
    <w:rsid w:val="00D851C8"/>
    <w:rsid w:val="00D8553A"/>
    <w:rsid w:val="00D86AA1"/>
    <w:rsid w:val="00D87DF4"/>
    <w:rsid w:val="00D916E0"/>
    <w:rsid w:val="00D91B4B"/>
    <w:rsid w:val="00D9261D"/>
    <w:rsid w:val="00D92646"/>
    <w:rsid w:val="00D935F7"/>
    <w:rsid w:val="00D94463"/>
    <w:rsid w:val="00D95311"/>
    <w:rsid w:val="00D9561A"/>
    <w:rsid w:val="00D974F2"/>
    <w:rsid w:val="00DA0401"/>
    <w:rsid w:val="00DA0C39"/>
    <w:rsid w:val="00DA145A"/>
    <w:rsid w:val="00DA2B0E"/>
    <w:rsid w:val="00DA4D4F"/>
    <w:rsid w:val="00DA4F81"/>
    <w:rsid w:val="00DA60DC"/>
    <w:rsid w:val="00DA6FEC"/>
    <w:rsid w:val="00DB06ED"/>
    <w:rsid w:val="00DB10A3"/>
    <w:rsid w:val="00DB2BC5"/>
    <w:rsid w:val="00DB4033"/>
    <w:rsid w:val="00DB66A5"/>
    <w:rsid w:val="00DB6850"/>
    <w:rsid w:val="00DB6EBF"/>
    <w:rsid w:val="00DB7561"/>
    <w:rsid w:val="00DB7D36"/>
    <w:rsid w:val="00DC03F1"/>
    <w:rsid w:val="00DC1128"/>
    <w:rsid w:val="00DC22A1"/>
    <w:rsid w:val="00DC2912"/>
    <w:rsid w:val="00DC367C"/>
    <w:rsid w:val="00DC40D3"/>
    <w:rsid w:val="00DC4C87"/>
    <w:rsid w:val="00DC73D8"/>
    <w:rsid w:val="00DD039C"/>
    <w:rsid w:val="00DD054C"/>
    <w:rsid w:val="00DD0E1B"/>
    <w:rsid w:val="00DD2F06"/>
    <w:rsid w:val="00DD3077"/>
    <w:rsid w:val="00DD3BA1"/>
    <w:rsid w:val="00DD519B"/>
    <w:rsid w:val="00DD58A0"/>
    <w:rsid w:val="00DD5921"/>
    <w:rsid w:val="00DD5A3A"/>
    <w:rsid w:val="00DD5E71"/>
    <w:rsid w:val="00DE05BE"/>
    <w:rsid w:val="00DE1D0A"/>
    <w:rsid w:val="00DE2890"/>
    <w:rsid w:val="00DE3821"/>
    <w:rsid w:val="00DE498B"/>
    <w:rsid w:val="00DE5CD2"/>
    <w:rsid w:val="00DE62F3"/>
    <w:rsid w:val="00DE75C4"/>
    <w:rsid w:val="00DE7C52"/>
    <w:rsid w:val="00DF0733"/>
    <w:rsid w:val="00DF12B9"/>
    <w:rsid w:val="00DF1A35"/>
    <w:rsid w:val="00DF21C4"/>
    <w:rsid w:val="00DF3870"/>
    <w:rsid w:val="00DF405D"/>
    <w:rsid w:val="00DF43DE"/>
    <w:rsid w:val="00DF7B57"/>
    <w:rsid w:val="00E005DF"/>
    <w:rsid w:val="00E0155C"/>
    <w:rsid w:val="00E0234E"/>
    <w:rsid w:val="00E0364F"/>
    <w:rsid w:val="00E0380C"/>
    <w:rsid w:val="00E05D49"/>
    <w:rsid w:val="00E05DE1"/>
    <w:rsid w:val="00E121AA"/>
    <w:rsid w:val="00E125C9"/>
    <w:rsid w:val="00E1382B"/>
    <w:rsid w:val="00E16883"/>
    <w:rsid w:val="00E221FF"/>
    <w:rsid w:val="00E223C9"/>
    <w:rsid w:val="00E22B4C"/>
    <w:rsid w:val="00E24205"/>
    <w:rsid w:val="00E242DF"/>
    <w:rsid w:val="00E24F6D"/>
    <w:rsid w:val="00E2623C"/>
    <w:rsid w:val="00E26446"/>
    <w:rsid w:val="00E275BA"/>
    <w:rsid w:val="00E30142"/>
    <w:rsid w:val="00E3185F"/>
    <w:rsid w:val="00E3320C"/>
    <w:rsid w:val="00E33514"/>
    <w:rsid w:val="00E3353F"/>
    <w:rsid w:val="00E33653"/>
    <w:rsid w:val="00E35771"/>
    <w:rsid w:val="00E37080"/>
    <w:rsid w:val="00E3788D"/>
    <w:rsid w:val="00E40C9E"/>
    <w:rsid w:val="00E41E3A"/>
    <w:rsid w:val="00E43310"/>
    <w:rsid w:val="00E44878"/>
    <w:rsid w:val="00E4514F"/>
    <w:rsid w:val="00E459AC"/>
    <w:rsid w:val="00E46060"/>
    <w:rsid w:val="00E4683C"/>
    <w:rsid w:val="00E47595"/>
    <w:rsid w:val="00E47734"/>
    <w:rsid w:val="00E47E4C"/>
    <w:rsid w:val="00E50844"/>
    <w:rsid w:val="00E51D69"/>
    <w:rsid w:val="00E523E0"/>
    <w:rsid w:val="00E53109"/>
    <w:rsid w:val="00E53E44"/>
    <w:rsid w:val="00E54216"/>
    <w:rsid w:val="00E54DE6"/>
    <w:rsid w:val="00E56B78"/>
    <w:rsid w:val="00E5765B"/>
    <w:rsid w:val="00E57D8D"/>
    <w:rsid w:val="00E60719"/>
    <w:rsid w:val="00E6082C"/>
    <w:rsid w:val="00E61BD9"/>
    <w:rsid w:val="00E62E65"/>
    <w:rsid w:val="00E64371"/>
    <w:rsid w:val="00E64F29"/>
    <w:rsid w:val="00E65A5E"/>
    <w:rsid w:val="00E664E3"/>
    <w:rsid w:val="00E66510"/>
    <w:rsid w:val="00E66968"/>
    <w:rsid w:val="00E66D79"/>
    <w:rsid w:val="00E66F8C"/>
    <w:rsid w:val="00E703B8"/>
    <w:rsid w:val="00E719CA"/>
    <w:rsid w:val="00E726F7"/>
    <w:rsid w:val="00E7657E"/>
    <w:rsid w:val="00E80B2F"/>
    <w:rsid w:val="00E80C33"/>
    <w:rsid w:val="00E82F3F"/>
    <w:rsid w:val="00E8667E"/>
    <w:rsid w:val="00E86A60"/>
    <w:rsid w:val="00E87F67"/>
    <w:rsid w:val="00E900DC"/>
    <w:rsid w:val="00E9299A"/>
    <w:rsid w:val="00E92E85"/>
    <w:rsid w:val="00E9455A"/>
    <w:rsid w:val="00E94A87"/>
    <w:rsid w:val="00E957FB"/>
    <w:rsid w:val="00E95B64"/>
    <w:rsid w:val="00E95F7D"/>
    <w:rsid w:val="00E97E39"/>
    <w:rsid w:val="00EA11AF"/>
    <w:rsid w:val="00EA1C6C"/>
    <w:rsid w:val="00EA23AA"/>
    <w:rsid w:val="00EA685F"/>
    <w:rsid w:val="00EA72DA"/>
    <w:rsid w:val="00EA78EA"/>
    <w:rsid w:val="00EA78FE"/>
    <w:rsid w:val="00EA7D8A"/>
    <w:rsid w:val="00EB18A3"/>
    <w:rsid w:val="00EB1F03"/>
    <w:rsid w:val="00EB2D1F"/>
    <w:rsid w:val="00EB5B04"/>
    <w:rsid w:val="00EB79F8"/>
    <w:rsid w:val="00EB7C9A"/>
    <w:rsid w:val="00EC0A59"/>
    <w:rsid w:val="00EC1765"/>
    <w:rsid w:val="00EC34E9"/>
    <w:rsid w:val="00EC5A4F"/>
    <w:rsid w:val="00EC618D"/>
    <w:rsid w:val="00ED09A5"/>
    <w:rsid w:val="00ED116D"/>
    <w:rsid w:val="00ED295A"/>
    <w:rsid w:val="00ED33C2"/>
    <w:rsid w:val="00ED3CF1"/>
    <w:rsid w:val="00ED4104"/>
    <w:rsid w:val="00ED5CCE"/>
    <w:rsid w:val="00ED5F60"/>
    <w:rsid w:val="00ED63CB"/>
    <w:rsid w:val="00EE4B44"/>
    <w:rsid w:val="00EE5496"/>
    <w:rsid w:val="00EE5622"/>
    <w:rsid w:val="00EE60C8"/>
    <w:rsid w:val="00EE6687"/>
    <w:rsid w:val="00EE7263"/>
    <w:rsid w:val="00EE7359"/>
    <w:rsid w:val="00EF0BE3"/>
    <w:rsid w:val="00EF120C"/>
    <w:rsid w:val="00EF13EC"/>
    <w:rsid w:val="00EF244F"/>
    <w:rsid w:val="00EF29F1"/>
    <w:rsid w:val="00EF2B0C"/>
    <w:rsid w:val="00EF3785"/>
    <w:rsid w:val="00EF40C2"/>
    <w:rsid w:val="00EF475B"/>
    <w:rsid w:val="00EF70E5"/>
    <w:rsid w:val="00EF71C8"/>
    <w:rsid w:val="00EF7569"/>
    <w:rsid w:val="00F00C93"/>
    <w:rsid w:val="00F01079"/>
    <w:rsid w:val="00F02D42"/>
    <w:rsid w:val="00F04BAE"/>
    <w:rsid w:val="00F12C69"/>
    <w:rsid w:val="00F1338B"/>
    <w:rsid w:val="00F15608"/>
    <w:rsid w:val="00F16428"/>
    <w:rsid w:val="00F17D76"/>
    <w:rsid w:val="00F21158"/>
    <w:rsid w:val="00F21587"/>
    <w:rsid w:val="00F217EA"/>
    <w:rsid w:val="00F22CD9"/>
    <w:rsid w:val="00F27E01"/>
    <w:rsid w:val="00F30A4D"/>
    <w:rsid w:val="00F336A4"/>
    <w:rsid w:val="00F347FF"/>
    <w:rsid w:val="00F34FD8"/>
    <w:rsid w:val="00F36360"/>
    <w:rsid w:val="00F402A3"/>
    <w:rsid w:val="00F421A7"/>
    <w:rsid w:val="00F4450C"/>
    <w:rsid w:val="00F504EE"/>
    <w:rsid w:val="00F50711"/>
    <w:rsid w:val="00F507BB"/>
    <w:rsid w:val="00F5160E"/>
    <w:rsid w:val="00F534A6"/>
    <w:rsid w:val="00F537E2"/>
    <w:rsid w:val="00F53FE8"/>
    <w:rsid w:val="00F54F4B"/>
    <w:rsid w:val="00F55A99"/>
    <w:rsid w:val="00F56AB4"/>
    <w:rsid w:val="00F56CD5"/>
    <w:rsid w:val="00F65941"/>
    <w:rsid w:val="00F672C2"/>
    <w:rsid w:val="00F70213"/>
    <w:rsid w:val="00F702CE"/>
    <w:rsid w:val="00F70D47"/>
    <w:rsid w:val="00F72DD0"/>
    <w:rsid w:val="00F74897"/>
    <w:rsid w:val="00F7619A"/>
    <w:rsid w:val="00F775D3"/>
    <w:rsid w:val="00F77703"/>
    <w:rsid w:val="00F77EFE"/>
    <w:rsid w:val="00F77F6D"/>
    <w:rsid w:val="00F817A0"/>
    <w:rsid w:val="00F81B86"/>
    <w:rsid w:val="00F8241C"/>
    <w:rsid w:val="00F8422A"/>
    <w:rsid w:val="00F84EA9"/>
    <w:rsid w:val="00F8537D"/>
    <w:rsid w:val="00F856B3"/>
    <w:rsid w:val="00F86006"/>
    <w:rsid w:val="00F877B6"/>
    <w:rsid w:val="00F87927"/>
    <w:rsid w:val="00F912F3"/>
    <w:rsid w:val="00F915EB"/>
    <w:rsid w:val="00F9219A"/>
    <w:rsid w:val="00F92342"/>
    <w:rsid w:val="00F9268A"/>
    <w:rsid w:val="00F9268D"/>
    <w:rsid w:val="00F92B56"/>
    <w:rsid w:val="00F92D55"/>
    <w:rsid w:val="00F94AD7"/>
    <w:rsid w:val="00F94F4E"/>
    <w:rsid w:val="00F951BD"/>
    <w:rsid w:val="00F95AE1"/>
    <w:rsid w:val="00F9797B"/>
    <w:rsid w:val="00F97CFE"/>
    <w:rsid w:val="00FA0442"/>
    <w:rsid w:val="00FA0527"/>
    <w:rsid w:val="00FA50F3"/>
    <w:rsid w:val="00FA54F8"/>
    <w:rsid w:val="00FA56FC"/>
    <w:rsid w:val="00FA5FE3"/>
    <w:rsid w:val="00FA64DA"/>
    <w:rsid w:val="00FB090E"/>
    <w:rsid w:val="00FB190E"/>
    <w:rsid w:val="00FB2793"/>
    <w:rsid w:val="00FB3273"/>
    <w:rsid w:val="00FB40F4"/>
    <w:rsid w:val="00FB41B7"/>
    <w:rsid w:val="00FB4288"/>
    <w:rsid w:val="00FB4FB6"/>
    <w:rsid w:val="00FB5C31"/>
    <w:rsid w:val="00FB64D9"/>
    <w:rsid w:val="00FC2722"/>
    <w:rsid w:val="00FC463D"/>
    <w:rsid w:val="00FC4B48"/>
    <w:rsid w:val="00FC636E"/>
    <w:rsid w:val="00FC7A83"/>
    <w:rsid w:val="00FD1A84"/>
    <w:rsid w:val="00FD1DEE"/>
    <w:rsid w:val="00FD287D"/>
    <w:rsid w:val="00FD29D2"/>
    <w:rsid w:val="00FD3DF0"/>
    <w:rsid w:val="00FD6C21"/>
    <w:rsid w:val="00FE0B38"/>
    <w:rsid w:val="00FE0C36"/>
    <w:rsid w:val="00FE32AE"/>
    <w:rsid w:val="00FE37EC"/>
    <w:rsid w:val="00FE3E18"/>
    <w:rsid w:val="00FE4B31"/>
    <w:rsid w:val="00FE7039"/>
    <w:rsid w:val="00FE734C"/>
    <w:rsid w:val="00FF179B"/>
    <w:rsid w:val="00FF1DE8"/>
    <w:rsid w:val="00FF222E"/>
    <w:rsid w:val="00FF32CC"/>
    <w:rsid w:val="00FF36FD"/>
    <w:rsid w:val="00FF4242"/>
    <w:rsid w:val="00FF506B"/>
    <w:rsid w:val="00FF52ED"/>
    <w:rsid w:val="00FF6BAD"/>
    <w:rsid w:val="00FF6E6A"/>
    <w:rsid w:val="00FF727B"/>
    <w:rsid w:val="00FF7383"/>
    <w:rsid w:val="04C72742"/>
    <w:rsid w:val="04F020DC"/>
    <w:rsid w:val="05A20990"/>
    <w:rsid w:val="062428A1"/>
    <w:rsid w:val="092D4DBB"/>
    <w:rsid w:val="138D2732"/>
    <w:rsid w:val="15040780"/>
    <w:rsid w:val="2038597F"/>
    <w:rsid w:val="22ED3D5A"/>
    <w:rsid w:val="25844FDA"/>
    <w:rsid w:val="25FC030F"/>
    <w:rsid w:val="28A00B12"/>
    <w:rsid w:val="2E0520F6"/>
    <w:rsid w:val="399F3841"/>
    <w:rsid w:val="39C409A2"/>
    <w:rsid w:val="39EF349C"/>
    <w:rsid w:val="3B1C2E73"/>
    <w:rsid w:val="3CED02C8"/>
    <w:rsid w:val="3E9351B0"/>
    <w:rsid w:val="3EB82459"/>
    <w:rsid w:val="411516E9"/>
    <w:rsid w:val="414F6F74"/>
    <w:rsid w:val="44CD0275"/>
    <w:rsid w:val="4A416BD7"/>
    <w:rsid w:val="50AF4FA4"/>
    <w:rsid w:val="51121505"/>
    <w:rsid w:val="520247A3"/>
    <w:rsid w:val="524875F6"/>
    <w:rsid w:val="570435A1"/>
    <w:rsid w:val="581E337E"/>
    <w:rsid w:val="5C3D1741"/>
    <w:rsid w:val="5DC02781"/>
    <w:rsid w:val="5FD730BB"/>
    <w:rsid w:val="60720A4A"/>
    <w:rsid w:val="658211F5"/>
    <w:rsid w:val="66DD234F"/>
    <w:rsid w:val="671A43DF"/>
    <w:rsid w:val="67E66E4C"/>
    <w:rsid w:val="6AA04FAD"/>
    <w:rsid w:val="761662B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21A"/>
    <w:pPr>
      <w:spacing w:after="200" w:line="276" w:lineRule="auto"/>
    </w:pPr>
    <w:rPr>
      <w:sz w:val="22"/>
      <w:szCs w:val="22"/>
      <w:lang w:val="en-US" w:eastAsia="en-US"/>
    </w:rPr>
  </w:style>
  <w:style w:type="paragraph" w:styleId="Heading1">
    <w:name w:val="heading 1"/>
    <w:basedOn w:val="Normal"/>
    <w:link w:val="Heading1Char"/>
    <w:uiPriority w:val="1"/>
    <w:qFormat/>
    <w:rsid w:val="00602AE3"/>
    <w:pPr>
      <w:widowControl w:val="0"/>
      <w:autoSpaceDE w:val="0"/>
      <w:autoSpaceDN w:val="0"/>
      <w:spacing w:before="8" w:after="0" w:line="240" w:lineRule="auto"/>
      <w:ind w:left="20"/>
      <w:jc w:val="center"/>
      <w:outlineLvl w:val="0"/>
    </w:pPr>
    <w:rPr>
      <w:rFonts w:ascii="Arial" w:eastAsia="Arial" w:hAnsi="Arial" w:cs="Arial"/>
      <w:b/>
      <w:bCs/>
      <w:sz w:val="40"/>
      <w:szCs w:val="40"/>
      <w:u w:val="single" w:color="000000"/>
      <w:lang w:bidi="en-US"/>
    </w:rPr>
  </w:style>
  <w:style w:type="paragraph" w:styleId="Heading2">
    <w:name w:val="heading 2"/>
    <w:basedOn w:val="Normal"/>
    <w:link w:val="Heading2Char"/>
    <w:uiPriority w:val="1"/>
    <w:qFormat/>
    <w:rsid w:val="00602AE3"/>
    <w:pPr>
      <w:widowControl w:val="0"/>
      <w:autoSpaceDE w:val="0"/>
      <w:autoSpaceDN w:val="0"/>
      <w:spacing w:before="143" w:after="0" w:line="240" w:lineRule="auto"/>
      <w:outlineLvl w:val="1"/>
    </w:pPr>
    <w:rPr>
      <w:rFonts w:ascii="Century Gothic" w:eastAsia="Century Gothic" w:hAnsi="Century Gothic" w:cs="Century Gothic"/>
      <w:b/>
      <w:bCs/>
      <w:sz w:val="30"/>
      <w:szCs w:val="30"/>
      <w:u w:val="single" w:color="000000"/>
      <w:lang w:bidi="en-US"/>
    </w:rPr>
  </w:style>
  <w:style w:type="paragraph" w:styleId="Heading3">
    <w:name w:val="heading 3"/>
    <w:basedOn w:val="Normal"/>
    <w:link w:val="Heading3Char"/>
    <w:uiPriority w:val="1"/>
    <w:qFormat/>
    <w:rsid w:val="00602AE3"/>
    <w:pPr>
      <w:widowControl w:val="0"/>
      <w:autoSpaceDE w:val="0"/>
      <w:autoSpaceDN w:val="0"/>
      <w:spacing w:before="167" w:after="0" w:line="240" w:lineRule="auto"/>
      <w:ind w:left="33"/>
      <w:jc w:val="center"/>
      <w:outlineLvl w:val="2"/>
    </w:pPr>
    <w:rPr>
      <w:rFonts w:ascii="Century Gothic" w:eastAsia="Century Gothic" w:hAnsi="Century Gothic" w:cs="Century Gothic"/>
      <w:b/>
      <w:bCs/>
      <w:sz w:val="26"/>
      <w:szCs w:val="26"/>
      <w:u w:val="single" w:color="000000"/>
      <w:lang w:bidi="en-US"/>
    </w:rPr>
  </w:style>
  <w:style w:type="paragraph" w:styleId="Heading4">
    <w:name w:val="heading 4"/>
    <w:basedOn w:val="Normal"/>
    <w:link w:val="Heading4Char"/>
    <w:uiPriority w:val="1"/>
    <w:qFormat/>
    <w:rsid w:val="00602AE3"/>
    <w:pPr>
      <w:widowControl w:val="0"/>
      <w:autoSpaceDE w:val="0"/>
      <w:autoSpaceDN w:val="0"/>
      <w:spacing w:after="0" w:line="240" w:lineRule="auto"/>
      <w:ind w:left="391"/>
      <w:outlineLvl w:val="3"/>
    </w:pPr>
    <w:rPr>
      <w:rFonts w:ascii="Century Gothic" w:eastAsia="Century Gothic" w:hAnsi="Century Gothic" w:cs="Century Gothic"/>
      <w:b/>
      <w:bCs/>
      <w:sz w:val="24"/>
      <w:szCs w:val="24"/>
      <w:lang w:bidi="en-US"/>
    </w:rPr>
  </w:style>
  <w:style w:type="paragraph" w:styleId="Heading5">
    <w:name w:val="heading 5"/>
    <w:basedOn w:val="Normal"/>
    <w:link w:val="Heading5Char"/>
    <w:uiPriority w:val="1"/>
    <w:qFormat/>
    <w:rsid w:val="00602AE3"/>
    <w:pPr>
      <w:widowControl w:val="0"/>
      <w:autoSpaceDE w:val="0"/>
      <w:autoSpaceDN w:val="0"/>
      <w:spacing w:after="0" w:line="240" w:lineRule="auto"/>
      <w:outlineLvl w:val="4"/>
    </w:pPr>
    <w:rPr>
      <w:rFonts w:ascii="Century Gothic" w:eastAsia="Century Gothic" w:hAnsi="Century Gothic" w:cs="Century Gothic"/>
      <w:b/>
      <w:bCs/>
      <w: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02AE3"/>
    <w:rPr>
      <w:rFonts w:ascii="Arial" w:eastAsia="Arial" w:hAnsi="Arial" w:cs="Arial"/>
      <w:b/>
      <w:bCs/>
      <w:sz w:val="40"/>
      <w:szCs w:val="40"/>
      <w:u w:val="single" w:color="000000"/>
      <w:lang w:val="en-US" w:eastAsia="en-US" w:bidi="en-US"/>
    </w:rPr>
  </w:style>
  <w:style w:type="character" w:customStyle="1" w:styleId="Heading2Char">
    <w:name w:val="Heading 2 Char"/>
    <w:basedOn w:val="DefaultParagraphFont"/>
    <w:link w:val="Heading2"/>
    <w:uiPriority w:val="1"/>
    <w:rsid w:val="00602AE3"/>
    <w:rPr>
      <w:rFonts w:ascii="Century Gothic" w:eastAsia="Century Gothic" w:hAnsi="Century Gothic" w:cs="Century Gothic"/>
      <w:b/>
      <w:bCs/>
      <w:sz w:val="30"/>
      <w:szCs w:val="30"/>
      <w:u w:val="single" w:color="000000"/>
      <w:lang w:val="en-US" w:eastAsia="en-US" w:bidi="en-US"/>
    </w:rPr>
  </w:style>
  <w:style w:type="character" w:customStyle="1" w:styleId="Heading3Char">
    <w:name w:val="Heading 3 Char"/>
    <w:basedOn w:val="DefaultParagraphFont"/>
    <w:link w:val="Heading3"/>
    <w:uiPriority w:val="1"/>
    <w:rsid w:val="00602AE3"/>
    <w:rPr>
      <w:rFonts w:ascii="Century Gothic" w:eastAsia="Century Gothic" w:hAnsi="Century Gothic" w:cs="Century Gothic"/>
      <w:b/>
      <w:bCs/>
      <w:sz w:val="26"/>
      <w:szCs w:val="26"/>
      <w:u w:val="single" w:color="000000"/>
      <w:lang w:val="en-US" w:eastAsia="en-US" w:bidi="en-US"/>
    </w:rPr>
  </w:style>
  <w:style w:type="character" w:customStyle="1" w:styleId="Heading4Char">
    <w:name w:val="Heading 4 Char"/>
    <w:basedOn w:val="DefaultParagraphFont"/>
    <w:link w:val="Heading4"/>
    <w:uiPriority w:val="1"/>
    <w:rsid w:val="00602AE3"/>
    <w:rPr>
      <w:rFonts w:ascii="Century Gothic" w:eastAsia="Century Gothic" w:hAnsi="Century Gothic" w:cs="Century Gothic"/>
      <w:b/>
      <w:bCs/>
      <w:sz w:val="24"/>
      <w:szCs w:val="24"/>
      <w:lang w:val="en-US" w:eastAsia="en-US" w:bidi="en-US"/>
    </w:rPr>
  </w:style>
  <w:style w:type="character" w:customStyle="1" w:styleId="Heading5Char">
    <w:name w:val="Heading 5 Char"/>
    <w:basedOn w:val="DefaultParagraphFont"/>
    <w:link w:val="Heading5"/>
    <w:uiPriority w:val="1"/>
    <w:rsid w:val="00602AE3"/>
    <w:rPr>
      <w:rFonts w:ascii="Century Gothic" w:eastAsia="Century Gothic" w:hAnsi="Century Gothic" w:cs="Century Gothic"/>
      <w:b/>
      <w:bCs/>
      <w:i/>
      <w:sz w:val="24"/>
      <w:szCs w:val="24"/>
      <w:lang w:val="en-US" w:eastAsia="en-US" w:bidi="en-US"/>
    </w:rPr>
  </w:style>
  <w:style w:type="paragraph" w:styleId="BalloonText">
    <w:name w:val="Balloon Text"/>
    <w:basedOn w:val="Normal"/>
    <w:link w:val="BalloonTextChar"/>
    <w:uiPriority w:val="99"/>
    <w:semiHidden/>
    <w:unhideWhenUsed/>
    <w:rsid w:val="00892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89221A"/>
    <w:rPr>
      <w:rFonts w:ascii="Tahoma" w:hAnsi="Tahoma" w:cs="Tahoma"/>
      <w:sz w:val="16"/>
      <w:szCs w:val="16"/>
    </w:rPr>
  </w:style>
  <w:style w:type="paragraph" w:styleId="Footer">
    <w:name w:val="footer"/>
    <w:basedOn w:val="Normal"/>
    <w:link w:val="FooterChar"/>
    <w:uiPriority w:val="99"/>
    <w:unhideWhenUsed/>
    <w:rsid w:val="0089221A"/>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89221A"/>
  </w:style>
  <w:style w:type="paragraph" w:styleId="Header">
    <w:name w:val="header"/>
    <w:basedOn w:val="Normal"/>
    <w:link w:val="HeaderChar"/>
    <w:uiPriority w:val="99"/>
    <w:unhideWhenUsed/>
    <w:rsid w:val="0089221A"/>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89221A"/>
  </w:style>
  <w:style w:type="paragraph" w:styleId="ListParagraph">
    <w:name w:val="List Paragraph"/>
    <w:aliases w:val="Annexure,Equipment,Figure_name,List Paragraph Char Char,List Paragraph1,List Paragraph11,List Paragraph2,List_TIS,Normal Sentence,Number_1,Numbered Indented Text,Ref,SGLText List Paragraph,TOC style,lp1,new,Amex_bullet,ListPar1,d_bodyb,b1"/>
    <w:basedOn w:val="Normal"/>
    <w:link w:val="ListParagraphChar"/>
    <w:uiPriority w:val="34"/>
    <w:qFormat/>
    <w:rsid w:val="0089221A"/>
    <w:pPr>
      <w:ind w:left="720"/>
      <w:contextualSpacing/>
    </w:pPr>
  </w:style>
  <w:style w:type="table" w:styleId="TableGrid">
    <w:name w:val="Table Grid"/>
    <w:basedOn w:val="TableNormal"/>
    <w:uiPriority w:val="39"/>
    <w:rsid w:val="0033046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60117E"/>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markuo1n2bftn">
    <w:name w:val="markuo1n2bftn"/>
    <w:basedOn w:val="DefaultParagraphFont"/>
    <w:rsid w:val="0060117E"/>
  </w:style>
  <w:style w:type="character" w:customStyle="1" w:styleId="marke50xcmwca">
    <w:name w:val="marke50xcmwca"/>
    <w:basedOn w:val="DefaultParagraphFont"/>
    <w:rsid w:val="0060117E"/>
  </w:style>
  <w:style w:type="character" w:customStyle="1" w:styleId="mark7vbw61adw">
    <w:name w:val="mark7vbw61adw"/>
    <w:basedOn w:val="DefaultParagraphFont"/>
    <w:rsid w:val="0060117E"/>
  </w:style>
  <w:style w:type="paragraph" w:styleId="BodyText">
    <w:name w:val="Body Text"/>
    <w:basedOn w:val="Normal"/>
    <w:link w:val="BodyTextChar"/>
    <w:uiPriority w:val="1"/>
    <w:qFormat/>
    <w:rsid w:val="005E79D8"/>
    <w:pPr>
      <w:widowControl w:val="0"/>
      <w:autoSpaceDE w:val="0"/>
      <w:autoSpaceDN w:val="0"/>
      <w:spacing w:after="0" w:line="240" w:lineRule="auto"/>
    </w:pPr>
    <w:rPr>
      <w:rFonts w:ascii="Century Gothic" w:eastAsia="Century Gothic" w:hAnsi="Century Gothic" w:cs="Century Gothic"/>
      <w:sz w:val="24"/>
      <w:szCs w:val="24"/>
      <w:lang w:bidi="en-US"/>
    </w:rPr>
  </w:style>
  <w:style w:type="character" w:customStyle="1" w:styleId="BodyTextChar">
    <w:name w:val="Body Text Char"/>
    <w:basedOn w:val="DefaultParagraphFont"/>
    <w:link w:val="BodyText"/>
    <w:uiPriority w:val="1"/>
    <w:rsid w:val="005E79D8"/>
    <w:rPr>
      <w:rFonts w:ascii="Century Gothic" w:eastAsia="Century Gothic" w:hAnsi="Century Gothic" w:cs="Century Gothic"/>
      <w:sz w:val="24"/>
      <w:szCs w:val="24"/>
      <w:lang w:val="en-US" w:eastAsia="en-US" w:bidi="en-US"/>
    </w:rPr>
  </w:style>
  <w:style w:type="paragraph" w:customStyle="1" w:styleId="TableParagraph">
    <w:name w:val="Table Paragraph"/>
    <w:basedOn w:val="Normal"/>
    <w:uiPriority w:val="1"/>
    <w:qFormat/>
    <w:rsid w:val="00602AE3"/>
    <w:pPr>
      <w:widowControl w:val="0"/>
      <w:autoSpaceDE w:val="0"/>
      <w:autoSpaceDN w:val="0"/>
      <w:spacing w:after="0" w:line="240" w:lineRule="auto"/>
      <w:jc w:val="right"/>
    </w:pPr>
    <w:rPr>
      <w:rFonts w:ascii="Arial Narrow" w:eastAsia="Arial Narrow" w:hAnsi="Arial Narrow" w:cs="Arial Narrow"/>
      <w:lang w:bidi="en-US"/>
    </w:rPr>
  </w:style>
  <w:style w:type="paragraph" w:styleId="NoSpacing">
    <w:name w:val="No Spacing"/>
    <w:link w:val="NoSpacingChar"/>
    <w:qFormat/>
    <w:rsid w:val="00602AE3"/>
    <w:pPr>
      <w:widowControl w:val="0"/>
      <w:autoSpaceDE w:val="0"/>
      <w:autoSpaceDN w:val="0"/>
    </w:pPr>
    <w:rPr>
      <w:rFonts w:ascii="Arial Narrow" w:eastAsia="Arial Narrow" w:hAnsi="Arial Narrow" w:cs="Arial Narrow"/>
      <w:sz w:val="22"/>
      <w:szCs w:val="22"/>
      <w:lang w:val="en-US" w:eastAsia="en-US" w:bidi="en-US"/>
    </w:rPr>
  </w:style>
  <w:style w:type="character" w:customStyle="1" w:styleId="NoSpacingChar">
    <w:name w:val="No Spacing Char"/>
    <w:link w:val="NoSpacing"/>
    <w:rsid w:val="00602AE3"/>
    <w:rPr>
      <w:rFonts w:ascii="Arial Narrow" w:eastAsia="Arial Narrow" w:hAnsi="Arial Narrow" w:cs="Arial Narrow"/>
      <w:sz w:val="22"/>
      <w:szCs w:val="22"/>
      <w:lang w:val="en-US" w:eastAsia="en-US" w:bidi="en-US"/>
    </w:rPr>
  </w:style>
  <w:style w:type="character" w:customStyle="1" w:styleId="markrkni7qbgw">
    <w:name w:val="markrkni7qbgw"/>
    <w:basedOn w:val="DefaultParagraphFont"/>
    <w:rsid w:val="00602AE3"/>
  </w:style>
  <w:style w:type="character" w:customStyle="1" w:styleId="markf9bt7ao8x">
    <w:name w:val="markf9bt7ao8x"/>
    <w:basedOn w:val="DefaultParagraphFont"/>
    <w:rsid w:val="00602AE3"/>
  </w:style>
  <w:style w:type="character" w:customStyle="1" w:styleId="xcontentpasted1">
    <w:name w:val="x_contentpasted1"/>
    <w:basedOn w:val="DefaultParagraphFont"/>
    <w:rsid w:val="00602AE3"/>
  </w:style>
  <w:style w:type="character" w:customStyle="1" w:styleId="xmarkhju4tftw4">
    <w:name w:val="x_markhju4tftw4"/>
    <w:basedOn w:val="DefaultParagraphFont"/>
    <w:rsid w:val="00602AE3"/>
  </w:style>
  <w:style w:type="character" w:customStyle="1" w:styleId="xmarkr8vq81ml1">
    <w:name w:val="x_markr8vq81ml1"/>
    <w:basedOn w:val="DefaultParagraphFont"/>
    <w:rsid w:val="00602AE3"/>
  </w:style>
  <w:style w:type="character" w:styleId="Strong">
    <w:name w:val="Strong"/>
    <w:basedOn w:val="DefaultParagraphFont"/>
    <w:uiPriority w:val="22"/>
    <w:qFormat/>
    <w:rsid w:val="008A3D9A"/>
    <w:rPr>
      <w:b/>
      <w:bCs/>
    </w:rPr>
  </w:style>
  <w:style w:type="character" w:customStyle="1" w:styleId="ListParagraphChar">
    <w:name w:val="List Paragraph Char"/>
    <w:aliases w:val="Annexure Char,Equipment Char,Figure_name Char,List Paragraph Char Char Char,List Paragraph1 Char,List Paragraph11 Char,List Paragraph2 Char,List_TIS Char,Normal Sentence Char,Number_1 Char,Numbered Indented Text Char,Ref Char,b1 Char"/>
    <w:link w:val="ListParagraph"/>
    <w:uiPriority w:val="34"/>
    <w:qFormat/>
    <w:locked/>
    <w:rsid w:val="00C17538"/>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83652483">
      <w:bodyDiv w:val="1"/>
      <w:marLeft w:val="0"/>
      <w:marRight w:val="0"/>
      <w:marTop w:val="0"/>
      <w:marBottom w:val="0"/>
      <w:divBdr>
        <w:top w:val="none" w:sz="0" w:space="0" w:color="auto"/>
        <w:left w:val="none" w:sz="0" w:space="0" w:color="auto"/>
        <w:bottom w:val="none" w:sz="0" w:space="0" w:color="auto"/>
        <w:right w:val="none" w:sz="0" w:space="0" w:color="auto"/>
      </w:divBdr>
    </w:div>
    <w:div w:id="132672929">
      <w:bodyDiv w:val="1"/>
      <w:marLeft w:val="0"/>
      <w:marRight w:val="0"/>
      <w:marTop w:val="0"/>
      <w:marBottom w:val="0"/>
      <w:divBdr>
        <w:top w:val="none" w:sz="0" w:space="0" w:color="auto"/>
        <w:left w:val="none" w:sz="0" w:space="0" w:color="auto"/>
        <w:bottom w:val="none" w:sz="0" w:space="0" w:color="auto"/>
        <w:right w:val="none" w:sz="0" w:space="0" w:color="auto"/>
      </w:divBdr>
    </w:div>
    <w:div w:id="192574700">
      <w:bodyDiv w:val="1"/>
      <w:marLeft w:val="0"/>
      <w:marRight w:val="0"/>
      <w:marTop w:val="0"/>
      <w:marBottom w:val="0"/>
      <w:divBdr>
        <w:top w:val="none" w:sz="0" w:space="0" w:color="auto"/>
        <w:left w:val="none" w:sz="0" w:space="0" w:color="auto"/>
        <w:bottom w:val="none" w:sz="0" w:space="0" w:color="auto"/>
        <w:right w:val="none" w:sz="0" w:space="0" w:color="auto"/>
      </w:divBdr>
    </w:div>
    <w:div w:id="224026233">
      <w:bodyDiv w:val="1"/>
      <w:marLeft w:val="0"/>
      <w:marRight w:val="0"/>
      <w:marTop w:val="0"/>
      <w:marBottom w:val="0"/>
      <w:divBdr>
        <w:top w:val="none" w:sz="0" w:space="0" w:color="auto"/>
        <w:left w:val="none" w:sz="0" w:space="0" w:color="auto"/>
        <w:bottom w:val="none" w:sz="0" w:space="0" w:color="auto"/>
        <w:right w:val="none" w:sz="0" w:space="0" w:color="auto"/>
      </w:divBdr>
    </w:div>
    <w:div w:id="226645696">
      <w:bodyDiv w:val="1"/>
      <w:marLeft w:val="0"/>
      <w:marRight w:val="0"/>
      <w:marTop w:val="0"/>
      <w:marBottom w:val="0"/>
      <w:divBdr>
        <w:top w:val="none" w:sz="0" w:space="0" w:color="auto"/>
        <w:left w:val="none" w:sz="0" w:space="0" w:color="auto"/>
        <w:bottom w:val="none" w:sz="0" w:space="0" w:color="auto"/>
        <w:right w:val="none" w:sz="0" w:space="0" w:color="auto"/>
      </w:divBdr>
    </w:div>
    <w:div w:id="240676861">
      <w:bodyDiv w:val="1"/>
      <w:marLeft w:val="0"/>
      <w:marRight w:val="0"/>
      <w:marTop w:val="0"/>
      <w:marBottom w:val="0"/>
      <w:divBdr>
        <w:top w:val="none" w:sz="0" w:space="0" w:color="auto"/>
        <w:left w:val="none" w:sz="0" w:space="0" w:color="auto"/>
        <w:bottom w:val="none" w:sz="0" w:space="0" w:color="auto"/>
        <w:right w:val="none" w:sz="0" w:space="0" w:color="auto"/>
      </w:divBdr>
    </w:div>
    <w:div w:id="275987233">
      <w:bodyDiv w:val="1"/>
      <w:marLeft w:val="0"/>
      <w:marRight w:val="0"/>
      <w:marTop w:val="0"/>
      <w:marBottom w:val="0"/>
      <w:divBdr>
        <w:top w:val="none" w:sz="0" w:space="0" w:color="auto"/>
        <w:left w:val="none" w:sz="0" w:space="0" w:color="auto"/>
        <w:bottom w:val="none" w:sz="0" w:space="0" w:color="auto"/>
        <w:right w:val="none" w:sz="0" w:space="0" w:color="auto"/>
      </w:divBdr>
    </w:div>
    <w:div w:id="309674426">
      <w:bodyDiv w:val="1"/>
      <w:marLeft w:val="0"/>
      <w:marRight w:val="0"/>
      <w:marTop w:val="0"/>
      <w:marBottom w:val="0"/>
      <w:divBdr>
        <w:top w:val="none" w:sz="0" w:space="0" w:color="auto"/>
        <w:left w:val="none" w:sz="0" w:space="0" w:color="auto"/>
        <w:bottom w:val="none" w:sz="0" w:space="0" w:color="auto"/>
        <w:right w:val="none" w:sz="0" w:space="0" w:color="auto"/>
      </w:divBdr>
    </w:div>
    <w:div w:id="313416271">
      <w:bodyDiv w:val="1"/>
      <w:marLeft w:val="0"/>
      <w:marRight w:val="0"/>
      <w:marTop w:val="0"/>
      <w:marBottom w:val="0"/>
      <w:divBdr>
        <w:top w:val="none" w:sz="0" w:space="0" w:color="auto"/>
        <w:left w:val="none" w:sz="0" w:space="0" w:color="auto"/>
        <w:bottom w:val="none" w:sz="0" w:space="0" w:color="auto"/>
        <w:right w:val="none" w:sz="0" w:space="0" w:color="auto"/>
      </w:divBdr>
      <w:divsChild>
        <w:div w:id="1368094061">
          <w:marLeft w:val="403"/>
          <w:marRight w:val="0"/>
          <w:marTop w:val="115"/>
          <w:marBottom w:val="0"/>
          <w:divBdr>
            <w:top w:val="none" w:sz="0" w:space="0" w:color="auto"/>
            <w:left w:val="none" w:sz="0" w:space="0" w:color="auto"/>
            <w:bottom w:val="none" w:sz="0" w:space="0" w:color="auto"/>
            <w:right w:val="none" w:sz="0" w:space="0" w:color="auto"/>
          </w:divBdr>
        </w:div>
      </w:divsChild>
    </w:div>
    <w:div w:id="323626629">
      <w:bodyDiv w:val="1"/>
      <w:marLeft w:val="0"/>
      <w:marRight w:val="0"/>
      <w:marTop w:val="0"/>
      <w:marBottom w:val="0"/>
      <w:divBdr>
        <w:top w:val="none" w:sz="0" w:space="0" w:color="auto"/>
        <w:left w:val="none" w:sz="0" w:space="0" w:color="auto"/>
        <w:bottom w:val="none" w:sz="0" w:space="0" w:color="auto"/>
        <w:right w:val="none" w:sz="0" w:space="0" w:color="auto"/>
      </w:divBdr>
    </w:div>
    <w:div w:id="376588563">
      <w:bodyDiv w:val="1"/>
      <w:marLeft w:val="0"/>
      <w:marRight w:val="0"/>
      <w:marTop w:val="0"/>
      <w:marBottom w:val="0"/>
      <w:divBdr>
        <w:top w:val="none" w:sz="0" w:space="0" w:color="auto"/>
        <w:left w:val="none" w:sz="0" w:space="0" w:color="auto"/>
        <w:bottom w:val="none" w:sz="0" w:space="0" w:color="auto"/>
        <w:right w:val="none" w:sz="0" w:space="0" w:color="auto"/>
      </w:divBdr>
    </w:div>
    <w:div w:id="446431413">
      <w:bodyDiv w:val="1"/>
      <w:marLeft w:val="0"/>
      <w:marRight w:val="0"/>
      <w:marTop w:val="0"/>
      <w:marBottom w:val="0"/>
      <w:divBdr>
        <w:top w:val="none" w:sz="0" w:space="0" w:color="auto"/>
        <w:left w:val="none" w:sz="0" w:space="0" w:color="auto"/>
        <w:bottom w:val="none" w:sz="0" w:space="0" w:color="auto"/>
        <w:right w:val="none" w:sz="0" w:space="0" w:color="auto"/>
      </w:divBdr>
    </w:div>
    <w:div w:id="483619341">
      <w:bodyDiv w:val="1"/>
      <w:marLeft w:val="0"/>
      <w:marRight w:val="0"/>
      <w:marTop w:val="0"/>
      <w:marBottom w:val="0"/>
      <w:divBdr>
        <w:top w:val="none" w:sz="0" w:space="0" w:color="auto"/>
        <w:left w:val="none" w:sz="0" w:space="0" w:color="auto"/>
        <w:bottom w:val="none" w:sz="0" w:space="0" w:color="auto"/>
        <w:right w:val="none" w:sz="0" w:space="0" w:color="auto"/>
      </w:divBdr>
    </w:div>
    <w:div w:id="497619666">
      <w:bodyDiv w:val="1"/>
      <w:marLeft w:val="0"/>
      <w:marRight w:val="0"/>
      <w:marTop w:val="0"/>
      <w:marBottom w:val="0"/>
      <w:divBdr>
        <w:top w:val="none" w:sz="0" w:space="0" w:color="auto"/>
        <w:left w:val="none" w:sz="0" w:space="0" w:color="auto"/>
        <w:bottom w:val="none" w:sz="0" w:space="0" w:color="auto"/>
        <w:right w:val="none" w:sz="0" w:space="0" w:color="auto"/>
      </w:divBdr>
    </w:div>
    <w:div w:id="501094041">
      <w:bodyDiv w:val="1"/>
      <w:marLeft w:val="0"/>
      <w:marRight w:val="0"/>
      <w:marTop w:val="0"/>
      <w:marBottom w:val="0"/>
      <w:divBdr>
        <w:top w:val="none" w:sz="0" w:space="0" w:color="auto"/>
        <w:left w:val="none" w:sz="0" w:space="0" w:color="auto"/>
        <w:bottom w:val="none" w:sz="0" w:space="0" w:color="auto"/>
        <w:right w:val="none" w:sz="0" w:space="0" w:color="auto"/>
      </w:divBdr>
    </w:div>
    <w:div w:id="502163307">
      <w:bodyDiv w:val="1"/>
      <w:marLeft w:val="0"/>
      <w:marRight w:val="0"/>
      <w:marTop w:val="0"/>
      <w:marBottom w:val="0"/>
      <w:divBdr>
        <w:top w:val="none" w:sz="0" w:space="0" w:color="auto"/>
        <w:left w:val="none" w:sz="0" w:space="0" w:color="auto"/>
        <w:bottom w:val="none" w:sz="0" w:space="0" w:color="auto"/>
        <w:right w:val="none" w:sz="0" w:space="0" w:color="auto"/>
      </w:divBdr>
    </w:div>
    <w:div w:id="554463767">
      <w:bodyDiv w:val="1"/>
      <w:marLeft w:val="0"/>
      <w:marRight w:val="0"/>
      <w:marTop w:val="0"/>
      <w:marBottom w:val="0"/>
      <w:divBdr>
        <w:top w:val="none" w:sz="0" w:space="0" w:color="auto"/>
        <w:left w:val="none" w:sz="0" w:space="0" w:color="auto"/>
        <w:bottom w:val="none" w:sz="0" w:space="0" w:color="auto"/>
        <w:right w:val="none" w:sz="0" w:space="0" w:color="auto"/>
      </w:divBdr>
    </w:div>
    <w:div w:id="564223004">
      <w:bodyDiv w:val="1"/>
      <w:marLeft w:val="0"/>
      <w:marRight w:val="0"/>
      <w:marTop w:val="0"/>
      <w:marBottom w:val="0"/>
      <w:divBdr>
        <w:top w:val="none" w:sz="0" w:space="0" w:color="auto"/>
        <w:left w:val="none" w:sz="0" w:space="0" w:color="auto"/>
        <w:bottom w:val="none" w:sz="0" w:space="0" w:color="auto"/>
        <w:right w:val="none" w:sz="0" w:space="0" w:color="auto"/>
      </w:divBdr>
    </w:div>
    <w:div w:id="575821581">
      <w:bodyDiv w:val="1"/>
      <w:marLeft w:val="0"/>
      <w:marRight w:val="0"/>
      <w:marTop w:val="0"/>
      <w:marBottom w:val="0"/>
      <w:divBdr>
        <w:top w:val="none" w:sz="0" w:space="0" w:color="auto"/>
        <w:left w:val="none" w:sz="0" w:space="0" w:color="auto"/>
        <w:bottom w:val="none" w:sz="0" w:space="0" w:color="auto"/>
        <w:right w:val="none" w:sz="0" w:space="0" w:color="auto"/>
      </w:divBdr>
    </w:div>
    <w:div w:id="585266511">
      <w:bodyDiv w:val="1"/>
      <w:marLeft w:val="0"/>
      <w:marRight w:val="0"/>
      <w:marTop w:val="0"/>
      <w:marBottom w:val="0"/>
      <w:divBdr>
        <w:top w:val="none" w:sz="0" w:space="0" w:color="auto"/>
        <w:left w:val="none" w:sz="0" w:space="0" w:color="auto"/>
        <w:bottom w:val="none" w:sz="0" w:space="0" w:color="auto"/>
        <w:right w:val="none" w:sz="0" w:space="0" w:color="auto"/>
      </w:divBdr>
    </w:div>
    <w:div w:id="591209967">
      <w:bodyDiv w:val="1"/>
      <w:marLeft w:val="0"/>
      <w:marRight w:val="0"/>
      <w:marTop w:val="0"/>
      <w:marBottom w:val="0"/>
      <w:divBdr>
        <w:top w:val="none" w:sz="0" w:space="0" w:color="auto"/>
        <w:left w:val="none" w:sz="0" w:space="0" w:color="auto"/>
        <w:bottom w:val="none" w:sz="0" w:space="0" w:color="auto"/>
        <w:right w:val="none" w:sz="0" w:space="0" w:color="auto"/>
      </w:divBdr>
    </w:div>
    <w:div w:id="613828747">
      <w:bodyDiv w:val="1"/>
      <w:marLeft w:val="0"/>
      <w:marRight w:val="0"/>
      <w:marTop w:val="0"/>
      <w:marBottom w:val="0"/>
      <w:divBdr>
        <w:top w:val="none" w:sz="0" w:space="0" w:color="auto"/>
        <w:left w:val="none" w:sz="0" w:space="0" w:color="auto"/>
        <w:bottom w:val="none" w:sz="0" w:space="0" w:color="auto"/>
        <w:right w:val="none" w:sz="0" w:space="0" w:color="auto"/>
      </w:divBdr>
    </w:div>
    <w:div w:id="655231237">
      <w:bodyDiv w:val="1"/>
      <w:marLeft w:val="0"/>
      <w:marRight w:val="0"/>
      <w:marTop w:val="0"/>
      <w:marBottom w:val="0"/>
      <w:divBdr>
        <w:top w:val="none" w:sz="0" w:space="0" w:color="auto"/>
        <w:left w:val="none" w:sz="0" w:space="0" w:color="auto"/>
        <w:bottom w:val="none" w:sz="0" w:space="0" w:color="auto"/>
        <w:right w:val="none" w:sz="0" w:space="0" w:color="auto"/>
      </w:divBdr>
    </w:div>
    <w:div w:id="668755684">
      <w:bodyDiv w:val="1"/>
      <w:marLeft w:val="0"/>
      <w:marRight w:val="0"/>
      <w:marTop w:val="0"/>
      <w:marBottom w:val="0"/>
      <w:divBdr>
        <w:top w:val="none" w:sz="0" w:space="0" w:color="auto"/>
        <w:left w:val="none" w:sz="0" w:space="0" w:color="auto"/>
        <w:bottom w:val="none" w:sz="0" w:space="0" w:color="auto"/>
        <w:right w:val="none" w:sz="0" w:space="0" w:color="auto"/>
      </w:divBdr>
    </w:div>
    <w:div w:id="684328061">
      <w:bodyDiv w:val="1"/>
      <w:marLeft w:val="0"/>
      <w:marRight w:val="0"/>
      <w:marTop w:val="0"/>
      <w:marBottom w:val="0"/>
      <w:divBdr>
        <w:top w:val="none" w:sz="0" w:space="0" w:color="auto"/>
        <w:left w:val="none" w:sz="0" w:space="0" w:color="auto"/>
        <w:bottom w:val="none" w:sz="0" w:space="0" w:color="auto"/>
        <w:right w:val="none" w:sz="0" w:space="0" w:color="auto"/>
      </w:divBdr>
    </w:div>
    <w:div w:id="686103969">
      <w:bodyDiv w:val="1"/>
      <w:marLeft w:val="0"/>
      <w:marRight w:val="0"/>
      <w:marTop w:val="0"/>
      <w:marBottom w:val="0"/>
      <w:divBdr>
        <w:top w:val="none" w:sz="0" w:space="0" w:color="auto"/>
        <w:left w:val="none" w:sz="0" w:space="0" w:color="auto"/>
        <w:bottom w:val="none" w:sz="0" w:space="0" w:color="auto"/>
        <w:right w:val="none" w:sz="0" w:space="0" w:color="auto"/>
      </w:divBdr>
    </w:div>
    <w:div w:id="772945328">
      <w:bodyDiv w:val="1"/>
      <w:marLeft w:val="0"/>
      <w:marRight w:val="0"/>
      <w:marTop w:val="0"/>
      <w:marBottom w:val="0"/>
      <w:divBdr>
        <w:top w:val="none" w:sz="0" w:space="0" w:color="auto"/>
        <w:left w:val="none" w:sz="0" w:space="0" w:color="auto"/>
        <w:bottom w:val="none" w:sz="0" w:space="0" w:color="auto"/>
        <w:right w:val="none" w:sz="0" w:space="0" w:color="auto"/>
      </w:divBdr>
    </w:div>
    <w:div w:id="795486410">
      <w:bodyDiv w:val="1"/>
      <w:marLeft w:val="0"/>
      <w:marRight w:val="0"/>
      <w:marTop w:val="0"/>
      <w:marBottom w:val="0"/>
      <w:divBdr>
        <w:top w:val="none" w:sz="0" w:space="0" w:color="auto"/>
        <w:left w:val="none" w:sz="0" w:space="0" w:color="auto"/>
        <w:bottom w:val="none" w:sz="0" w:space="0" w:color="auto"/>
        <w:right w:val="none" w:sz="0" w:space="0" w:color="auto"/>
      </w:divBdr>
    </w:div>
    <w:div w:id="799883518">
      <w:bodyDiv w:val="1"/>
      <w:marLeft w:val="0"/>
      <w:marRight w:val="0"/>
      <w:marTop w:val="0"/>
      <w:marBottom w:val="0"/>
      <w:divBdr>
        <w:top w:val="none" w:sz="0" w:space="0" w:color="auto"/>
        <w:left w:val="none" w:sz="0" w:space="0" w:color="auto"/>
        <w:bottom w:val="none" w:sz="0" w:space="0" w:color="auto"/>
        <w:right w:val="none" w:sz="0" w:space="0" w:color="auto"/>
      </w:divBdr>
      <w:divsChild>
        <w:div w:id="1587958110">
          <w:marLeft w:val="0"/>
          <w:marRight w:val="0"/>
          <w:marTop w:val="0"/>
          <w:marBottom w:val="0"/>
          <w:divBdr>
            <w:top w:val="none" w:sz="0" w:space="0" w:color="auto"/>
            <w:left w:val="none" w:sz="0" w:space="0" w:color="auto"/>
            <w:bottom w:val="none" w:sz="0" w:space="0" w:color="auto"/>
            <w:right w:val="none" w:sz="0" w:space="0" w:color="auto"/>
          </w:divBdr>
          <w:divsChild>
            <w:div w:id="656540845">
              <w:marLeft w:val="0"/>
              <w:marRight w:val="0"/>
              <w:marTop w:val="0"/>
              <w:marBottom w:val="0"/>
              <w:divBdr>
                <w:top w:val="none" w:sz="0" w:space="0" w:color="auto"/>
                <w:left w:val="none" w:sz="0" w:space="0" w:color="auto"/>
                <w:bottom w:val="none" w:sz="0" w:space="0" w:color="auto"/>
                <w:right w:val="none" w:sz="0" w:space="0" w:color="auto"/>
              </w:divBdr>
              <w:divsChild>
                <w:div w:id="1830636931">
                  <w:marLeft w:val="0"/>
                  <w:marRight w:val="0"/>
                  <w:marTop w:val="0"/>
                  <w:marBottom w:val="0"/>
                  <w:divBdr>
                    <w:top w:val="none" w:sz="0" w:space="0" w:color="auto"/>
                    <w:left w:val="none" w:sz="0" w:space="0" w:color="auto"/>
                    <w:bottom w:val="none" w:sz="0" w:space="0" w:color="auto"/>
                    <w:right w:val="none" w:sz="0" w:space="0" w:color="auto"/>
                  </w:divBdr>
                  <w:divsChild>
                    <w:div w:id="828518830">
                      <w:marLeft w:val="0"/>
                      <w:marRight w:val="0"/>
                      <w:marTop w:val="0"/>
                      <w:marBottom w:val="0"/>
                      <w:divBdr>
                        <w:top w:val="none" w:sz="0" w:space="0" w:color="auto"/>
                        <w:left w:val="none" w:sz="0" w:space="0" w:color="auto"/>
                        <w:bottom w:val="none" w:sz="0" w:space="0" w:color="auto"/>
                        <w:right w:val="none" w:sz="0" w:space="0" w:color="auto"/>
                      </w:divBdr>
                      <w:divsChild>
                        <w:div w:id="574320909">
                          <w:marLeft w:val="0"/>
                          <w:marRight w:val="0"/>
                          <w:marTop w:val="0"/>
                          <w:marBottom w:val="0"/>
                          <w:divBdr>
                            <w:top w:val="none" w:sz="0" w:space="0" w:color="auto"/>
                            <w:left w:val="none" w:sz="0" w:space="0" w:color="auto"/>
                            <w:bottom w:val="none" w:sz="0" w:space="0" w:color="auto"/>
                            <w:right w:val="none" w:sz="0" w:space="0" w:color="auto"/>
                          </w:divBdr>
                          <w:divsChild>
                            <w:div w:id="174719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715147">
      <w:bodyDiv w:val="1"/>
      <w:marLeft w:val="0"/>
      <w:marRight w:val="0"/>
      <w:marTop w:val="0"/>
      <w:marBottom w:val="0"/>
      <w:divBdr>
        <w:top w:val="none" w:sz="0" w:space="0" w:color="auto"/>
        <w:left w:val="none" w:sz="0" w:space="0" w:color="auto"/>
        <w:bottom w:val="none" w:sz="0" w:space="0" w:color="auto"/>
        <w:right w:val="none" w:sz="0" w:space="0" w:color="auto"/>
      </w:divBdr>
    </w:div>
    <w:div w:id="896010201">
      <w:bodyDiv w:val="1"/>
      <w:marLeft w:val="0"/>
      <w:marRight w:val="0"/>
      <w:marTop w:val="0"/>
      <w:marBottom w:val="0"/>
      <w:divBdr>
        <w:top w:val="none" w:sz="0" w:space="0" w:color="auto"/>
        <w:left w:val="none" w:sz="0" w:space="0" w:color="auto"/>
        <w:bottom w:val="none" w:sz="0" w:space="0" w:color="auto"/>
        <w:right w:val="none" w:sz="0" w:space="0" w:color="auto"/>
      </w:divBdr>
      <w:divsChild>
        <w:div w:id="2026587679">
          <w:marLeft w:val="0"/>
          <w:marRight w:val="0"/>
          <w:marTop w:val="0"/>
          <w:marBottom w:val="0"/>
          <w:divBdr>
            <w:top w:val="none" w:sz="0" w:space="0" w:color="auto"/>
            <w:left w:val="none" w:sz="0" w:space="0" w:color="auto"/>
            <w:bottom w:val="none" w:sz="0" w:space="0" w:color="auto"/>
            <w:right w:val="none" w:sz="0" w:space="0" w:color="auto"/>
          </w:divBdr>
          <w:divsChild>
            <w:div w:id="1265963619">
              <w:marLeft w:val="0"/>
              <w:marRight w:val="0"/>
              <w:marTop w:val="0"/>
              <w:marBottom w:val="0"/>
              <w:divBdr>
                <w:top w:val="none" w:sz="0" w:space="0" w:color="auto"/>
                <w:left w:val="none" w:sz="0" w:space="0" w:color="auto"/>
                <w:bottom w:val="none" w:sz="0" w:space="0" w:color="auto"/>
                <w:right w:val="none" w:sz="0" w:space="0" w:color="auto"/>
              </w:divBdr>
              <w:divsChild>
                <w:div w:id="1902056404">
                  <w:marLeft w:val="0"/>
                  <w:marRight w:val="0"/>
                  <w:marTop w:val="0"/>
                  <w:marBottom w:val="0"/>
                  <w:divBdr>
                    <w:top w:val="none" w:sz="0" w:space="0" w:color="auto"/>
                    <w:left w:val="none" w:sz="0" w:space="0" w:color="auto"/>
                    <w:bottom w:val="none" w:sz="0" w:space="0" w:color="auto"/>
                    <w:right w:val="none" w:sz="0" w:space="0" w:color="auto"/>
                  </w:divBdr>
                  <w:divsChild>
                    <w:div w:id="1031687540">
                      <w:marLeft w:val="0"/>
                      <w:marRight w:val="0"/>
                      <w:marTop w:val="0"/>
                      <w:marBottom w:val="0"/>
                      <w:divBdr>
                        <w:top w:val="none" w:sz="0" w:space="0" w:color="auto"/>
                        <w:left w:val="none" w:sz="0" w:space="0" w:color="auto"/>
                        <w:bottom w:val="none" w:sz="0" w:space="0" w:color="auto"/>
                        <w:right w:val="none" w:sz="0" w:space="0" w:color="auto"/>
                      </w:divBdr>
                      <w:divsChild>
                        <w:div w:id="1834026353">
                          <w:marLeft w:val="0"/>
                          <w:marRight w:val="0"/>
                          <w:marTop w:val="0"/>
                          <w:marBottom w:val="0"/>
                          <w:divBdr>
                            <w:top w:val="none" w:sz="0" w:space="0" w:color="auto"/>
                            <w:left w:val="none" w:sz="0" w:space="0" w:color="auto"/>
                            <w:bottom w:val="none" w:sz="0" w:space="0" w:color="auto"/>
                            <w:right w:val="none" w:sz="0" w:space="0" w:color="auto"/>
                          </w:divBdr>
                          <w:divsChild>
                            <w:div w:id="75124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445725">
      <w:bodyDiv w:val="1"/>
      <w:marLeft w:val="0"/>
      <w:marRight w:val="0"/>
      <w:marTop w:val="0"/>
      <w:marBottom w:val="0"/>
      <w:divBdr>
        <w:top w:val="none" w:sz="0" w:space="0" w:color="auto"/>
        <w:left w:val="none" w:sz="0" w:space="0" w:color="auto"/>
        <w:bottom w:val="none" w:sz="0" w:space="0" w:color="auto"/>
        <w:right w:val="none" w:sz="0" w:space="0" w:color="auto"/>
      </w:divBdr>
    </w:div>
    <w:div w:id="909194772">
      <w:bodyDiv w:val="1"/>
      <w:marLeft w:val="0"/>
      <w:marRight w:val="0"/>
      <w:marTop w:val="0"/>
      <w:marBottom w:val="0"/>
      <w:divBdr>
        <w:top w:val="none" w:sz="0" w:space="0" w:color="auto"/>
        <w:left w:val="none" w:sz="0" w:space="0" w:color="auto"/>
        <w:bottom w:val="none" w:sz="0" w:space="0" w:color="auto"/>
        <w:right w:val="none" w:sz="0" w:space="0" w:color="auto"/>
      </w:divBdr>
      <w:divsChild>
        <w:div w:id="1775245862">
          <w:marLeft w:val="0"/>
          <w:marRight w:val="0"/>
          <w:marTop w:val="0"/>
          <w:marBottom w:val="0"/>
          <w:divBdr>
            <w:top w:val="none" w:sz="0" w:space="0" w:color="auto"/>
            <w:left w:val="none" w:sz="0" w:space="0" w:color="auto"/>
            <w:bottom w:val="none" w:sz="0" w:space="0" w:color="auto"/>
            <w:right w:val="none" w:sz="0" w:space="0" w:color="auto"/>
          </w:divBdr>
        </w:div>
      </w:divsChild>
    </w:div>
    <w:div w:id="932476202">
      <w:bodyDiv w:val="1"/>
      <w:marLeft w:val="0"/>
      <w:marRight w:val="0"/>
      <w:marTop w:val="0"/>
      <w:marBottom w:val="0"/>
      <w:divBdr>
        <w:top w:val="none" w:sz="0" w:space="0" w:color="auto"/>
        <w:left w:val="none" w:sz="0" w:space="0" w:color="auto"/>
        <w:bottom w:val="none" w:sz="0" w:space="0" w:color="auto"/>
        <w:right w:val="none" w:sz="0" w:space="0" w:color="auto"/>
      </w:divBdr>
    </w:div>
    <w:div w:id="956761448">
      <w:bodyDiv w:val="1"/>
      <w:marLeft w:val="0"/>
      <w:marRight w:val="0"/>
      <w:marTop w:val="0"/>
      <w:marBottom w:val="0"/>
      <w:divBdr>
        <w:top w:val="none" w:sz="0" w:space="0" w:color="auto"/>
        <w:left w:val="none" w:sz="0" w:space="0" w:color="auto"/>
        <w:bottom w:val="none" w:sz="0" w:space="0" w:color="auto"/>
        <w:right w:val="none" w:sz="0" w:space="0" w:color="auto"/>
      </w:divBdr>
    </w:div>
    <w:div w:id="964504993">
      <w:bodyDiv w:val="1"/>
      <w:marLeft w:val="0"/>
      <w:marRight w:val="0"/>
      <w:marTop w:val="0"/>
      <w:marBottom w:val="0"/>
      <w:divBdr>
        <w:top w:val="none" w:sz="0" w:space="0" w:color="auto"/>
        <w:left w:val="none" w:sz="0" w:space="0" w:color="auto"/>
        <w:bottom w:val="none" w:sz="0" w:space="0" w:color="auto"/>
        <w:right w:val="none" w:sz="0" w:space="0" w:color="auto"/>
      </w:divBdr>
    </w:div>
    <w:div w:id="989098124">
      <w:bodyDiv w:val="1"/>
      <w:marLeft w:val="0"/>
      <w:marRight w:val="0"/>
      <w:marTop w:val="0"/>
      <w:marBottom w:val="0"/>
      <w:divBdr>
        <w:top w:val="none" w:sz="0" w:space="0" w:color="auto"/>
        <w:left w:val="none" w:sz="0" w:space="0" w:color="auto"/>
        <w:bottom w:val="none" w:sz="0" w:space="0" w:color="auto"/>
        <w:right w:val="none" w:sz="0" w:space="0" w:color="auto"/>
      </w:divBdr>
    </w:div>
    <w:div w:id="998582665">
      <w:bodyDiv w:val="1"/>
      <w:marLeft w:val="0"/>
      <w:marRight w:val="0"/>
      <w:marTop w:val="0"/>
      <w:marBottom w:val="0"/>
      <w:divBdr>
        <w:top w:val="none" w:sz="0" w:space="0" w:color="auto"/>
        <w:left w:val="none" w:sz="0" w:space="0" w:color="auto"/>
        <w:bottom w:val="none" w:sz="0" w:space="0" w:color="auto"/>
        <w:right w:val="none" w:sz="0" w:space="0" w:color="auto"/>
      </w:divBdr>
    </w:div>
    <w:div w:id="1081680032">
      <w:bodyDiv w:val="1"/>
      <w:marLeft w:val="0"/>
      <w:marRight w:val="0"/>
      <w:marTop w:val="0"/>
      <w:marBottom w:val="0"/>
      <w:divBdr>
        <w:top w:val="none" w:sz="0" w:space="0" w:color="auto"/>
        <w:left w:val="none" w:sz="0" w:space="0" w:color="auto"/>
        <w:bottom w:val="none" w:sz="0" w:space="0" w:color="auto"/>
        <w:right w:val="none" w:sz="0" w:space="0" w:color="auto"/>
      </w:divBdr>
    </w:div>
    <w:div w:id="1082608290">
      <w:bodyDiv w:val="1"/>
      <w:marLeft w:val="0"/>
      <w:marRight w:val="0"/>
      <w:marTop w:val="0"/>
      <w:marBottom w:val="0"/>
      <w:divBdr>
        <w:top w:val="none" w:sz="0" w:space="0" w:color="auto"/>
        <w:left w:val="none" w:sz="0" w:space="0" w:color="auto"/>
        <w:bottom w:val="none" w:sz="0" w:space="0" w:color="auto"/>
        <w:right w:val="none" w:sz="0" w:space="0" w:color="auto"/>
      </w:divBdr>
    </w:div>
    <w:div w:id="1098792178">
      <w:bodyDiv w:val="1"/>
      <w:marLeft w:val="0"/>
      <w:marRight w:val="0"/>
      <w:marTop w:val="0"/>
      <w:marBottom w:val="0"/>
      <w:divBdr>
        <w:top w:val="none" w:sz="0" w:space="0" w:color="auto"/>
        <w:left w:val="none" w:sz="0" w:space="0" w:color="auto"/>
        <w:bottom w:val="none" w:sz="0" w:space="0" w:color="auto"/>
        <w:right w:val="none" w:sz="0" w:space="0" w:color="auto"/>
      </w:divBdr>
    </w:div>
    <w:div w:id="1116945452">
      <w:bodyDiv w:val="1"/>
      <w:marLeft w:val="0"/>
      <w:marRight w:val="0"/>
      <w:marTop w:val="0"/>
      <w:marBottom w:val="0"/>
      <w:divBdr>
        <w:top w:val="none" w:sz="0" w:space="0" w:color="auto"/>
        <w:left w:val="none" w:sz="0" w:space="0" w:color="auto"/>
        <w:bottom w:val="none" w:sz="0" w:space="0" w:color="auto"/>
        <w:right w:val="none" w:sz="0" w:space="0" w:color="auto"/>
      </w:divBdr>
    </w:div>
    <w:div w:id="1123354191">
      <w:bodyDiv w:val="1"/>
      <w:marLeft w:val="0"/>
      <w:marRight w:val="0"/>
      <w:marTop w:val="0"/>
      <w:marBottom w:val="0"/>
      <w:divBdr>
        <w:top w:val="none" w:sz="0" w:space="0" w:color="auto"/>
        <w:left w:val="none" w:sz="0" w:space="0" w:color="auto"/>
        <w:bottom w:val="none" w:sz="0" w:space="0" w:color="auto"/>
        <w:right w:val="none" w:sz="0" w:space="0" w:color="auto"/>
      </w:divBdr>
    </w:div>
    <w:div w:id="1153988124">
      <w:bodyDiv w:val="1"/>
      <w:marLeft w:val="0"/>
      <w:marRight w:val="0"/>
      <w:marTop w:val="0"/>
      <w:marBottom w:val="0"/>
      <w:divBdr>
        <w:top w:val="none" w:sz="0" w:space="0" w:color="auto"/>
        <w:left w:val="none" w:sz="0" w:space="0" w:color="auto"/>
        <w:bottom w:val="none" w:sz="0" w:space="0" w:color="auto"/>
        <w:right w:val="none" w:sz="0" w:space="0" w:color="auto"/>
      </w:divBdr>
    </w:div>
    <w:div w:id="1168328593">
      <w:bodyDiv w:val="1"/>
      <w:marLeft w:val="0"/>
      <w:marRight w:val="0"/>
      <w:marTop w:val="0"/>
      <w:marBottom w:val="0"/>
      <w:divBdr>
        <w:top w:val="none" w:sz="0" w:space="0" w:color="auto"/>
        <w:left w:val="none" w:sz="0" w:space="0" w:color="auto"/>
        <w:bottom w:val="none" w:sz="0" w:space="0" w:color="auto"/>
        <w:right w:val="none" w:sz="0" w:space="0" w:color="auto"/>
      </w:divBdr>
    </w:div>
    <w:div w:id="1188103680">
      <w:bodyDiv w:val="1"/>
      <w:marLeft w:val="0"/>
      <w:marRight w:val="0"/>
      <w:marTop w:val="0"/>
      <w:marBottom w:val="0"/>
      <w:divBdr>
        <w:top w:val="none" w:sz="0" w:space="0" w:color="auto"/>
        <w:left w:val="none" w:sz="0" w:space="0" w:color="auto"/>
        <w:bottom w:val="none" w:sz="0" w:space="0" w:color="auto"/>
        <w:right w:val="none" w:sz="0" w:space="0" w:color="auto"/>
      </w:divBdr>
    </w:div>
    <w:div w:id="1206525676">
      <w:bodyDiv w:val="1"/>
      <w:marLeft w:val="0"/>
      <w:marRight w:val="0"/>
      <w:marTop w:val="0"/>
      <w:marBottom w:val="0"/>
      <w:divBdr>
        <w:top w:val="none" w:sz="0" w:space="0" w:color="auto"/>
        <w:left w:val="none" w:sz="0" w:space="0" w:color="auto"/>
        <w:bottom w:val="none" w:sz="0" w:space="0" w:color="auto"/>
        <w:right w:val="none" w:sz="0" w:space="0" w:color="auto"/>
      </w:divBdr>
      <w:divsChild>
        <w:div w:id="1193617362">
          <w:marLeft w:val="0"/>
          <w:marRight w:val="0"/>
          <w:marTop w:val="0"/>
          <w:marBottom w:val="0"/>
          <w:divBdr>
            <w:top w:val="none" w:sz="0" w:space="0" w:color="auto"/>
            <w:left w:val="none" w:sz="0" w:space="0" w:color="auto"/>
            <w:bottom w:val="none" w:sz="0" w:space="0" w:color="auto"/>
            <w:right w:val="none" w:sz="0" w:space="0" w:color="auto"/>
          </w:divBdr>
          <w:divsChild>
            <w:div w:id="227695494">
              <w:marLeft w:val="0"/>
              <w:marRight w:val="0"/>
              <w:marTop w:val="0"/>
              <w:marBottom w:val="0"/>
              <w:divBdr>
                <w:top w:val="none" w:sz="0" w:space="0" w:color="auto"/>
                <w:left w:val="none" w:sz="0" w:space="0" w:color="auto"/>
                <w:bottom w:val="none" w:sz="0" w:space="0" w:color="auto"/>
                <w:right w:val="none" w:sz="0" w:space="0" w:color="auto"/>
              </w:divBdr>
              <w:divsChild>
                <w:div w:id="634721031">
                  <w:marLeft w:val="0"/>
                  <w:marRight w:val="0"/>
                  <w:marTop w:val="0"/>
                  <w:marBottom w:val="0"/>
                  <w:divBdr>
                    <w:top w:val="none" w:sz="0" w:space="0" w:color="auto"/>
                    <w:left w:val="none" w:sz="0" w:space="0" w:color="auto"/>
                    <w:bottom w:val="none" w:sz="0" w:space="0" w:color="auto"/>
                    <w:right w:val="none" w:sz="0" w:space="0" w:color="auto"/>
                  </w:divBdr>
                  <w:divsChild>
                    <w:div w:id="537353844">
                      <w:marLeft w:val="0"/>
                      <w:marRight w:val="0"/>
                      <w:marTop w:val="0"/>
                      <w:marBottom w:val="0"/>
                      <w:divBdr>
                        <w:top w:val="none" w:sz="0" w:space="0" w:color="auto"/>
                        <w:left w:val="none" w:sz="0" w:space="0" w:color="auto"/>
                        <w:bottom w:val="none" w:sz="0" w:space="0" w:color="auto"/>
                        <w:right w:val="none" w:sz="0" w:space="0" w:color="auto"/>
                      </w:divBdr>
                      <w:divsChild>
                        <w:div w:id="306974812">
                          <w:marLeft w:val="0"/>
                          <w:marRight w:val="0"/>
                          <w:marTop w:val="0"/>
                          <w:marBottom w:val="0"/>
                          <w:divBdr>
                            <w:top w:val="none" w:sz="0" w:space="0" w:color="auto"/>
                            <w:left w:val="none" w:sz="0" w:space="0" w:color="auto"/>
                            <w:bottom w:val="none" w:sz="0" w:space="0" w:color="auto"/>
                            <w:right w:val="none" w:sz="0" w:space="0" w:color="auto"/>
                          </w:divBdr>
                          <w:divsChild>
                            <w:div w:id="11445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021303">
      <w:bodyDiv w:val="1"/>
      <w:marLeft w:val="0"/>
      <w:marRight w:val="0"/>
      <w:marTop w:val="0"/>
      <w:marBottom w:val="0"/>
      <w:divBdr>
        <w:top w:val="none" w:sz="0" w:space="0" w:color="auto"/>
        <w:left w:val="none" w:sz="0" w:space="0" w:color="auto"/>
        <w:bottom w:val="none" w:sz="0" w:space="0" w:color="auto"/>
        <w:right w:val="none" w:sz="0" w:space="0" w:color="auto"/>
      </w:divBdr>
    </w:div>
    <w:div w:id="1259168589">
      <w:bodyDiv w:val="1"/>
      <w:marLeft w:val="0"/>
      <w:marRight w:val="0"/>
      <w:marTop w:val="0"/>
      <w:marBottom w:val="0"/>
      <w:divBdr>
        <w:top w:val="none" w:sz="0" w:space="0" w:color="auto"/>
        <w:left w:val="none" w:sz="0" w:space="0" w:color="auto"/>
        <w:bottom w:val="none" w:sz="0" w:space="0" w:color="auto"/>
        <w:right w:val="none" w:sz="0" w:space="0" w:color="auto"/>
      </w:divBdr>
    </w:div>
    <w:div w:id="1314019869">
      <w:bodyDiv w:val="1"/>
      <w:marLeft w:val="0"/>
      <w:marRight w:val="0"/>
      <w:marTop w:val="0"/>
      <w:marBottom w:val="0"/>
      <w:divBdr>
        <w:top w:val="none" w:sz="0" w:space="0" w:color="auto"/>
        <w:left w:val="none" w:sz="0" w:space="0" w:color="auto"/>
        <w:bottom w:val="none" w:sz="0" w:space="0" w:color="auto"/>
        <w:right w:val="none" w:sz="0" w:space="0" w:color="auto"/>
      </w:divBdr>
    </w:div>
    <w:div w:id="1323121342">
      <w:bodyDiv w:val="1"/>
      <w:marLeft w:val="0"/>
      <w:marRight w:val="0"/>
      <w:marTop w:val="0"/>
      <w:marBottom w:val="0"/>
      <w:divBdr>
        <w:top w:val="none" w:sz="0" w:space="0" w:color="auto"/>
        <w:left w:val="none" w:sz="0" w:space="0" w:color="auto"/>
        <w:bottom w:val="none" w:sz="0" w:space="0" w:color="auto"/>
        <w:right w:val="none" w:sz="0" w:space="0" w:color="auto"/>
      </w:divBdr>
      <w:divsChild>
        <w:div w:id="114295683">
          <w:marLeft w:val="0"/>
          <w:marRight w:val="0"/>
          <w:marTop w:val="0"/>
          <w:marBottom w:val="0"/>
          <w:divBdr>
            <w:top w:val="none" w:sz="0" w:space="0" w:color="auto"/>
            <w:left w:val="none" w:sz="0" w:space="0" w:color="auto"/>
            <w:bottom w:val="none" w:sz="0" w:space="0" w:color="auto"/>
            <w:right w:val="none" w:sz="0" w:space="0" w:color="auto"/>
          </w:divBdr>
          <w:divsChild>
            <w:div w:id="594242351">
              <w:marLeft w:val="0"/>
              <w:marRight w:val="0"/>
              <w:marTop w:val="0"/>
              <w:marBottom w:val="0"/>
              <w:divBdr>
                <w:top w:val="none" w:sz="0" w:space="0" w:color="auto"/>
                <w:left w:val="none" w:sz="0" w:space="0" w:color="auto"/>
                <w:bottom w:val="none" w:sz="0" w:space="0" w:color="auto"/>
                <w:right w:val="none" w:sz="0" w:space="0" w:color="auto"/>
              </w:divBdr>
              <w:divsChild>
                <w:div w:id="225771901">
                  <w:marLeft w:val="0"/>
                  <w:marRight w:val="0"/>
                  <w:marTop w:val="0"/>
                  <w:marBottom w:val="0"/>
                  <w:divBdr>
                    <w:top w:val="none" w:sz="0" w:space="0" w:color="auto"/>
                    <w:left w:val="none" w:sz="0" w:space="0" w:color="auto"/>
                    <w:bottom w:val="none" w:sz="0" w:space="0" w:color="auto"/>
                    <w:right w:val="none" w:sz="0" w:space="0" w:color="auto"/>
                  </w:divBdr>
                  <w:divsChild>
                    <w:div w:id="1071582763">
                      <w:marLeft w:val="0"/>
                      <w:marRight w:val="0"/>
                      <w:marTop w:val="0"/>
                      <w:marBottom w:val="0"/>
                      <w:divBdr>
                        <w:top w:val="none" w:sz="0" w:space="0" w:color="auto"/>
                        <w:left w:val="none" w:sz="0" w:space="0" w:color="auto"/>
                        <w:bottom w:val="none" w:sz="0" w:space="0" w:color="auto"/>
                        <w:right w:val="none" w:sz="0" w:space="0" w:color="auto"/>
                      </w:divBdr>
                      <w:divsChild>
                        <w:div w:id="2125415220">
                          <w:marLeft w:val="0"/>
                          <w:marRight w:val="0"/>
                          <w:marTop w:val="0"/>
                          <w:marBottom w:val="0"/>
                          <w:divBdr>
                            <w:top w:val="none" w:sz="0" w:space="0" w:color="auto"/>
                            <w:left w:val="none" w:sz="0" w:space="0" w:color="auto"/>
                            <w:bottom w:val="none" w:sz="0" w:space="0" w:color="auto"/>
                            <w:right w:val="none" w:sz="0" w:space="0" w:color="auto"/>
                          </w:divBdr>
                          <w:divsChild>
                            <w:div w:id="205719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746394">
      <w:bodyDiv w:val="1"/>
      <w:marLeft w:val="0"/>
      <w:marRight w:val="0"/>
      <w:marTop w:val="0"/>
      <w:marBottom w:val="0"/>
      <w:divBdr>
        <w:top w:val="none" w:sz="0" w:space="0" w:color="auto"/>
        <w:left w:val="none" w:sz="0" w:space="0" w:color="auto"/>
        <w:bottom w:val="none" w:sz="0" w:space="0" w:color="auto"/>
        <w:right w:val="none" w:sz="0" w:space="0" w:color="auto"/>
      </w:divBdr>
    </w:div>
    <w:div w:id="1334607445">
      <w:bodyDiv w:val="1"/>
      <w:marLeft w:val="0"/>
      <w:marRight w:val="0"/>
      <w:marTop w:val="0"/>
      <w:marBottom w:val="0"/>
      <w:divBdr>
        <w:top w:val="none" w:sz="0" w:space="0" w:color="auto"/>
        <w:left w:val="none" w:sz="0" w:space="0" w:color="auto"/>
        <w:bottom w:val="none" w:sz="0" w:space="0" w:color="auto"/>
        <w:right w:val="none" w:sz="0" w:space="0" w:color="auto"/>
      </w:divBdr>
    </w:div>
    <w:div w:id="1338464439">
      <w:bodyDiv w:val="1"/>
      <w:marLeft w:val="0"/>
      <w:marRight w:val="0"/>
      <w:marTop w:val="0"/>
      <w:marBottom w:val="0"/>
      <w:divBdr>
        <w:top w:val="none" w:sz="0" w:space="0" w:color="auto"/>
        <w:left w:val="none" w:sz="0" w:space="0" w:color="auto"/>
        <w:bottom w:val="none" w:sz="0" w:space="0" w:color="auto"/>
        <w:right w:val="none" w:sz="0" w:space="0" w:color="auto"/>
      </w:divBdr>
    </w:div>
    <w:div w:id="1358695347">
      <w:bodyDiv w:val="1"/>
      <w:marLeft w:val="0"/>
      <w:marRight w:val="0"/>
      <w:marTop w:val="0"/>
      <w:marBottom w:val="0"/>
      <w:divBdr>
        <w:top w:val="none" w:sz="0" w:space="0" w:color="auto"/>
        <w:left w:val="none" w:sz="0" w:space="0" w:color="auto"/>
        <w:bottom w:val="none" w:sz="0" w:space="0" w:color="auto"/>
        <w:right w:val="none" w:sz="0" w:space="0" w:color="auto"/>
      </w:divBdr>
    </w:div>
    <w:div w:id="1408377599">
      <w:bodyDiv w:val="1"/>
      <w:marLeft w:val="0"/>
      <w:marRight w:val="0"/>
      <w:marTop w:val="0"/>
      <w:marBottom w:val="0"/>
      <w:divBdr>
        <w:top w:val="none" w:sz="0" w:space="0" w:color="auto"/>
        <w:left w:val="none" w:sz="0" w:space="0" w:color="auto"/>
        <w:bottom w:val="none" w:sz="0" w:space="0" w:color="auto"/>
        <w:right w:val="none" w:sz="0" w:space="0" w:color="auto"/>
      </w:divBdr>
    </w:div>
    <w:div w:id="1466964458">
      <w:bodyDiv w:val="1"/>
      <w:marLeft w:val="0"/>
      <w:marRight w:val="0"/>
      <w:marTop w:val="0"/>
      <w:marBottom w:val="0"/>
      <w:divBdr>
        <w:top w:val="none" w:sz="0" w:space="0" w:color="auto"/>
        <w:left w:val="none" w:sz="0" w:space="0" w:color="auto"/>
        <w:bottom w:val="none" w:sz="0" w:space="0" w:color="auto"/>
        <w:right w:val="none" w:sz="0" w:space="0" w:color="auto"/>
      </w:divBdr>
    </w:div>
    <w:div w:id="1565681936">
      <w:bodyDiv w:val="1"/>
      <w:marLeft w:val="0"/>
      <w:marRight w:val="0"/>
      <w:marTop w:val="0"/>
      <w:marBottom w:val="0"/>
      <w:divBdr>
        <w:top w:val="none" w:sz="0" w:space="0" w:color="auto"/>
        <w:left w:val="none" w:sz="0" w:space="0" w:color="auto"/>
        <w:bottom w:val="none" w:sz="0" w:space="0" w:color="auto"/>
        <w:right w:val="none" w:sz="0" w:space="0" w:color="auto"/>
      </w:divBdr>
    </w:div>
    <w:div w:id="1602644588">
      <w:bodyDiv w:val="1"/>
      <w:marLeft w:val="0"/>
      <w:marRight w:val="0"/>
      <w:marTop w:val="0"/>
      <w:marBottom w:val="0"/>
      <w:divBdr>
        <w:top w:val="none" w:sz="0" w:space="0" w:color="auto"/>
        <w:left w:val="none" w:sz="0" w:space="0" w:color="auto"/>
        <w:bottom w:val="none" w:sz="0" w:space="0" w:color="auto"/>
        <w:right w:val="none" w:sz="0" w:space="0" w:color="auto"/>
      </w:divBdr>
    </w:div>
    <w:div w:id="1620650348">
      <w:bodyDiv w:val="1"/>
      <w:marLeft w:val="0"/>
      <w:marRight w:val="0"/>
      <w:marTop w:val="0"/>
      <w:marBottom w:val="0"/>
      <w:divBdr>
        <w:top w:val="none" w:sz="0" w:space="0" w:color="auto"/>
        <w:left w:val="none" w:sz="0" w:space="0" w:color="auto"/>
        <w:bottom w:val="none" w:sz="0" w:space="0" w:color="auto"/>
        <w:right w:val="none" w:sz="0" w:space="0" w:color="auto"/>
      </w:divBdr>
    </w:div>
    <w:div w:id="1636444005">
      <w:bodyDiv w:val="1"/>
      <w:marLeft w:val="0"/>
      <w:marRight w:val="0"/>
      <w:marTop w:val="0"/>
      <w:marBottom w:val="0"/>
      <w:divBdr>
        <w:top w:val="none" w:sz="0" w:space="0" w:color="auto"/>
        <w:left w:val="none" w:sz="0" w:space="0" w:color="auto"/>
        <w:bottom w:val="none" w:sz="0" w:space="0" w:color="auto"/>
        <w:right w:val="none" w:sz="0" w:space="0" w:color="auto"/>
      </w:divBdr>
    </w:div>
    <w:div w:id="1640651059">
      <w:bodyDiv w:val="1"/>
      <w:marLeft w:val="0"/>
      <w:marRight w:val="0"/>
      <w:marTop w:val="0"/>
      <w:marBottom w:val="0"/>
      <w:divBdr>
        <w:top w:val="none" w:sz="0" w:space="0" w:color="auto"/>
        <w:left w:val="none" w:sz="0" w:space="0" w:color="auto"/>
        <w:bottom w:val="none" w:sz="0" w:space="0" w:color="auto"/>
        <w:right w:val="none" w:sz="0" w:space="0" w:color="auto"/>
      </w:divBdr>
    </w:div>
    <w:div w:id="1665204548">
      <w:bodyDiv w:val="1"/>
      <w:marLeft w:val="0"/>
      <w:marRight w:val="0"/>
      <w:marTop w:val="0"/>
      <w:marBottom w:val="0"/>
      <w:divBdr>
        <w:top w:val="none" w:sz="0" w:space="0" w:color="auto"/>
        <w:left w:val="none" w:sz="0" w:space="0" w:color="auto"/>
        <w:bottom w:val="none" w:sz="0" w:space="0" w:color="auto"/>
        <w:right w:val="none" w:sz="0" w:space="0" w:color="auto"/>
      </w:divBdr>
    </w:div>
    <w:div w:id="1704281890">
      <w:bodyDiv w:val="1"/>
      <w:marLeft w:val="0"/>
      <w:marRight w:val="0"/>
      <w:marTop w:val="0"/>
      <w:marBottom w:val="0"/>
      <w:divBdr>
        <w:top w:val="none" w:sz="0" w:space="0" w:color="auto"/>
        <w:left w:val="none" w:sz="0" w:space="0" w:color="auto"/>
        <w:bottom w:val="none" w:sz="0" w:space="0" w:color="auto"/>
        <w:right w:val="none" w:sz="0" w:space="0" w:color="auto"/>
      </w:divBdr>
      <w:divsChild>
        <w:div w:id="524442466">
          <w:marLeft w:val="0"/>
          <w:marRight w:val="0"/>
          <w:marTop w:val="0"/>
          <w:marBottom w:val="0"/>
          <w:divBdr>
            <w:top w:val="none" w:sz="0" w:space="0" w:color="auto"/>
            <w:left w:val="none" w:sz="0" w:space="0" w:color="auto"/>
            <w:bottom w:val="none" w:sz="0" w:space="0" w:color="auto"/>
            <w:right w:val="none" w:sz="0" w:space="0" w:color="auto"/>
          </w:divBdr>
          <w:divsChild>
            <w:div w:id="180945911">
              <w:marLeft w:val="0"/>
              <w:marRight w:val="0"/>
              <w:marTop w:val="0"/>
              <w:marBottom w:val="0"/>
              <w:divBdr>
                <w:top w:val="none" w:sz="0" w:space="0" w:color="auto"/>
                <w:left w:val="none" w:sz="0" w:space="0" w:color="auto"/>
                <w:bottom w:val="none" w:sz="0" w:space="0" w:color="auto"/>
                <w:right w:val="none" w:sz="0" w:space="0" w:color="auto"/>
              </w:divBdr>
              <w:divsChild>
                <w:div w:id="536545771">
                  <w:marLeft w:val="0"/>
                  <w:marRight w:val="0"/>
                  <w:marTop w:val="0"/>
                  <w:marBottom w:val="0"/>
                  <w:divBdr>
                    <w:top w:val="none" w:sz="0" w:space="0" w:color="auto"/>
                    <w:left w:val="none" w:sz="0" w:space="0" w:color="auto"/>
                    <w:bottom w:val="none" w:sz="0" w:space="0" w:color="auto"/>
                    <w:right w:val="none" w:sz="0" w:space="0" w:color="auto"/>
                  </w:divBdr>
                  <w:divsChild>
                    <w:div w:id="732508448">
                      <w:marLeft w:val="0"/>
                      <w:marRight w:val="0"/>
                      <w:marTop w:val="0"/>
                      <w:marBottom w:val="0"/>
                      <w:divBdr>
                        <w:top w:val="none" w:sz="0" w:space="0" w:color="auto"/>
                        <w:left w:val="none" w:sz="0" w:space="0" w:color="auto"/>
                        <w:bottom w:val="none" w:sz="0" w:space="0" w:color="auto"/>
                        <w:right w:val="none" w:sz="0" w:space="0" w:color="auto"/>
                      </w:divBdr>
                      <w:divsChild>
                        <w:div w:id="722561720">
                          <w:marLeft w:val="0"/>
                          <w:marRight w:val="0"/>
                          <w:marTop w:val="0"/>
                          <w:marBottom w:val="0"/>
                          <w:divBdr>
                            <w:top w:val="none" w:sz="0" w:space="0" w:color="auto"/>
                            <w:left w:val="none" w:sz="0" w:space="0" w:color="auto"/>
                            <w:bottom w:val="none" w:sz="0" w:space="0" w:color="auto"/>
                            <w:right w:val="none" w:sz="0" w:space="0" w:color="auto"/>
                          </w:divBdr>
                          <w:divsChild>
                            <w:div w:id="79719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524654">
      <w:bodyDiv w:val="1"/>
      <w:marLeft w:val="0"/>
      <w:marRight w:val="0"/>
      <w:marTop w:val="0"/>
      <w:marBottom w:val="0"/>
      <w:divBdr>
        <w:top w:val="none" w:sz="0" w:space="0" w:color="auto"/>
        <w:left w:val="none" w:sz="0" w:space="0" w:color="auto"/>
        <w:bottom w:val="none" w:sz="0" w:space="0" w:color="auto"/>
        <w:right w:val="none" w:sz="0" w:space="0" w:color="auto"/>
      </w:divBdr>
    </w:div>
    <w:div w:id="1749617251">
      <w:bodyDiv w:val="1"/>
      <w:marLeft w:val="0"/>
      <w:marRight w:val="0"/>
      <w:marTop w:val="0"/>
      <w:marBottom w:val="0"/>
      <w:divBdr>
        <w:top w:val="none" w:sz="0" w:space="0" w:color="auto"/>
        <w:left w:val="none" w:sz="0" w:space="0" w:color="auto"/>
        <w:bottom w:val="none" w:sz="0" w:space="0" w:color="auto"/>
        <w:right w:val="none" w:sz="0" w:space="0" w:color="auto"/>
      </w:divBdr>
    </w:div>
    <w:div w:id="1760563115">
      <w:bodyDiv w:val="1"/>
      <w:marLeft w:val="0"/>
      <w:marRight w:val="0"/>
      <w:marTop w:val="0"/>
      <w:marBottom w:val="0"/>
      <w:divBdr>
        <w:top w:val="none" w:sz="0" w:space="0" w:color="auto"/>
        <w:left w:val="none" w:sz="0" w:space="0" w:color="auto"/>
        <w:bottom w:val="none" w:sz="0" w:space="0" w:color="auto"/>
        <w:right w:val="none" w:sz="0" w:space="0" w:color="auto"/>
      </w:divBdr>
    </w:div>
    <w:div w:id="1783259091">
      <w:bodyDiv w:val="1"/>
      <w:marLeft w:val="0"/>
      <w:marRight w:val="0"/>
      <w:marTop w:val="0"/>
      <w:marBottom w:val="0"/>
      <w:divBdr>
        <w:top w:val="none" w:sz="0" w:space="0" w:color="auto"/>
        <w:left w:val="none" w:sz="0" w:space="0" w:color="auto"/>
        <w:bottom w:val="none" w:sz="0" w:space="0" w:color="auto"/>
        <w:right w:val="none" w:sz="0" w:space="0" w:color="auto"/>
      </w:divBdr>
    </w:div>
    <w:div w:id="1808233005">
      <w:bodyDiv w:val="1"/>
      <w:marLeft w:val="0"/>
      <w:marRight w:val="0"/>
      <w:marTop w:val="0"/>
      <w:marBottom w:val="0"/>
      <w:divBdr>
        <w:top w:val="none" w:sz="0" w:space="0" w:color="auto"/>
        <w:left w:val="none" w:sz="0" w:space="0" w:color="auto"/>
        <w:bottom w:val="none" w:sz="0" w:space="0" w:color="auto"/>
        <w:right w:val="none" w:sz="0" w:space="0" w:color="auto"/>
      </w:divBdr>
      <w:divsChild>
        <w:div w:id="818378803">
          <w:marLeft w:val="0"/>
          <w:marRight w:val="0"/>
          <w:marTop w:val="0"/>
          <w:marBottom w:val="0"/>
          <w:divBdr>
            <w:top w:val="none" w:sz="0" w:space="0" w:color="auto"/>
            <w:left w:val="none" w:sz="0" w:space="0" w:color="auto"/>
            <w:bottom w:val="none" w:sz="0" w:space="0" w:color="auto"/>
            <w:right w:val="none" w:sz="0" w:space="0" w:color="auto"/>
          </w:divBdr>
          <w:divsChild>
            <w:div w:id="707028764">
              <w:marLeft w:val="0"/>
              <w:marRight w:val="0"/>
              <w:marTop w:val="0"/>
              <w:marBottom w:val="0"/>
              <w:divBdr>
                <w:top w:val="none" w:sz="0" w:space="0" w:color="auto"/>
                <w:left w:val="none" w:sz="0" w:space="0" w:color="auto"/>
                <w:bottom w:val="none" w:sz="0" w:space="0" w:color="auto"/>
                <w:right w:val="none" w:sz="0" w:space="0" w:color="auto"/>
              </w:divBdr>
              <w:divsChild>
                <w:div w:id="202137117">
                  <w:marLeft w:val="0"/>
                  <w:marRight w:val="0"/>
                  <w:marTop w:val="0"/>
                  <w:marBottom w:val="0"/>
                  <w:divBdr>
                    <w:top w:val="none" w:sz="0" w:space="0" w:color="auto"/>
                    <w:left w:val="none" w:sz="0" w:space="0" w:color="auto"/>
                    <w:bottom w:val="none" w:sz="0" w:space="0" w:color="auto"/>
                    <w:right w:val="none" w:sz="0" w:space="0" w:color="auto"/>
                  </w:divBdr>
                  <w:divsChild>
                    <w:div w:id="581110194">
                      <w:marLeft w:val="0"/>
                      <w:marRight w:val="0"/>
                      <w:marTop w:val="0"/>
                      <w:marBottom w:val="0"/>
                      <w:divBdr>
                        <w:top w:val="none" w:sz="0" w:space="0" w:color="auto"/>
                        <w:left w:val="none" w:sz="0" w:space="0" w:color="auto"/>
                        <w:bottom w:val="none" w:sz="0" w:space="0" w:color="auto"/>
                        <w:right w:val="none" w:sz="0" w:space="0" w:color="auto"/>
                      </w:divBdr>
                      <w:divsChild>
                        <w:div w:id="1056783649">
                          <w:marLeft w:val="0"/>
                          <w:marRight w:val="0"/>
                          <w:marTop w:val="0"/>
                          <w:marBottom w:val="0"/>
                          <w:divBdr>
                            <w:top w:val="none" w:sz="0" w:space="0" w:color="auto"/>
                            <w:left w:val="none" w:sz="0" w:space="0" w:color="auto"/>
                            <w:bottom w:val="none" w:sz="0" w:space="0" w:color="auto"/>
                            <w:right w:val="none" w:sz="0" w:space="0" w:color="auto"/>
                          </w:divBdr>
                          <w:divsChild>
                            <w:div w:id="10499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242331">
      <w:bodyDiv w:val="1"/>
      <w:marLeft w:val="0"/>
      <w:marRight w:val="0"/>
      <w:marTop w:val="0"/>
      <w:marBottom w:val="0"/>
      <w:divBdr>
        <w:top w:val="none" w:sz="0" w:space="0" w:color="auto"/>
        <w:left w:val="none" w:sz="0" w:space="0" w:color="auto"/>
        <w:bottom w:val="none" w:sz="0" w:space="0" w:color="auto"/>
        <w:right w:val="none" w:sz="0" w:space="0" w:color="auto"/>
      </w:divBdr>
      <w:divsChild>
        <w:div w:id="1032874828">
          <w:marLeft w:val="0"/>
          <w:marRight w:val="0"/>
          <w:marTop w:val="0"/>
          <w:marBottom w:val="0"/>
          <w:divBdr>
            <w:top w:val="none" w:sz="0" w:space="0" w:color="auto"/>
            <w:left w:val="none" w:sz="0" w:space="0" w:color="auto"/>
            <w:bottom w:val="none" w:sz="0" w:space="0" w:color="auto"/>
            <w:right w:val="none" w:sz="0" w:space="0" w:color="auto"/>
          </w:divBdr>
          <w:divsChild>
            <w:div w:id="877662537">
              <w:marLeft w:val="0"/>
              <w:marRight w:val="0"/>
              <w:marTop w:val="0"/>
              <w:marBottom w:val="0"/>
              <w:divBdr>
                <w:top w:val="none" w:sz="0" w:space="0" w:color="auto"/>
                <w:left w:val="none" w:sz="0" w:space="0" w:color="auto"/>
                <w:bottom w:val="none" w:sz="0" w:space="0" w:color="auto"/>
                <w:right w:val="none" w:sz="0" w:space="0" w:color="auto"/>
              </w:divBdr>
              <w:divsChild>
                <w:div w:id="1370648822">
                  <w:marLeft w:val="0"/>
                  <w:marRight w:val="0"/>
                  <w:marTop w:val="0"/>
                  <w:marBottom w:val="0"/>
                  <w:divBdr>
                    <w:top w:val="none" w:sz="0" w:space="0" w:color="auto"/>
                    <w:left w:val="none" w:sz="0" w:space="0" w:color="auto"/>
                    <w:bottom w:val="none" w:sz="0" w:space="0" w:color="auto"/>
                    <w:right w:val="none" w:sz="0" w:space="0" w:color="auto"/>
                  </w:divBdr>
                  <w:divsChild>
                    <w:div w:id="226382169">
                      <w:marLeft w:val="0"/>
                      <w:marRight w:val="0"/>
                      <w:marTop w:val="0"/>
                      <w:marBottom w:val="0"/>
                      <w:divBdr>
                        <w:top w:val="none" w:sz="0" w:space="0" w:color="auto"/>
                        <w:left w:val="none" w:sz="0" w:space="0" w:color="auto"/>
                        <w:bottom w:val="none" w:sz="0" w:space="0" w:color="auto"/>
                        <w:right w:val="none" w:sz="0" w:space="0" w:color="auto"/>
                      </w:divBdr>
                      <w:divsChild>
                        <w:div w:id="182787271">
                          <w:marLeft w:val="0"/>
                          <w:marRight w:val="0"/>
                          <w:marTop w:val="0"/>
                          <w:marBottom w:val="0"/>
                          <w:divBdr>
                            <w:top w:val="none" w:sz="0" w:space="0" w:color="auto"/>
                            <w:left w:val="none" w:sz="0" w:space="0" w:color="auto"/>
                            <w:bottom w:val="none" w:sz="0" w:space="0" w:color="auto"/>
                            <w:right w:val="none" w:sz="0" w:space="0" w:color="auto"/>
                          </w:divBdr>
                          <w:divsChild>
                            <w:div w:id="9253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473385">
      <w:bodyDiv w:val="1"/>
      <w:marLeft w:val="0"/>
      <w:marRight w:val="0"/>
      <w:marTop w:val="0"/>
      <w:marBottom w:val="0"/>
      <w:divBdr>
        <w:top w:val="none" w:sz="0" w:space="0" w:color="auto"/>
        <w:left w:val="none" w:sz="0" w:space="0" w:color="auto"/>
        <w:bottom w:val="none" w:sz="0" w:space="0" w:color="auto"/>
        <w:right w:val="none" w:sz="0" w:space="0" w:color="auto"/>
      </w:divBdr>
    </w:div>
    <w:div w:id="1967275925">
      <w:bodyDiv w:val="1"/>
      <w:marLeft w:val="0"/>
      <w:marRight w:val="0"/>
      <w:marTop w:val="0"/>
      <w:marBottom w:val="0"/>
      <w:divBdr>
        <w:top w:val="none" w:sz="0" w:space="0" w:color="auto"/>
        <w:left w:val="none" w:sz="0" w:space="0" w:color="auto"/>
        <w:bottom w:val="none" w:sz="0" w:space="0" w:color="auto"/>
        <w:right w:val="none" w:sz="0" w:space="0" w:color="auto"/>
      </w:divBdr>
    </w:div>
    <w:div w:id="2041198973">
      <w:bodyDiv w:val="1"/>
      <w:marLeft w:val="0"/>
      <w:marRight w:val="0"/>
      <w:marTop w:val="0"/>
      <w:marBottom w:val="0"/>
      <w:divBdr>
        <w:top w:val="none" w:sz="0" w:space="0" w:color="auto"/>
        <w:left w:val="none" w:sz="0" w:space="0" w:color="auto"/>
        <w:bottom w:val="none" w:sz="0" w:space="0" w:color="auto"/>
        <w:right w:val="none" w:sz="0" w:space="0" w:color="auto"/>
      </w:divBdr>
    </w:div>
    <w:div w:id="2079940480">
      <w:bodyDiv w:val="1"/>
      <w:marLeft w:val="0"/>
      <w:marRight w:val="0"/>
      <w:marTop w:val="0"/>
      <w:marBottom w:val="0"/>
      <w:divBdr>
        <w:top w:val="none" w:sz="0" w:space="0" w:color="auto"/>
        <w:left w:val="none" w:sz="0" w:space="0" w:color="auto"/>
        <w:bottom w:val="none" w:sz="0" w:space="0" w:color="auto"/>
        <w:right w:val="none" w:sz="0" w:space="0" w:color="auto"/>
      </w:divBdr>
    </w:div>
    <w:div w:id="2084177162">
      <w:bodyDiv w:val="1"/>
      <w:marLeft w:val="0"/>
      <w:marRight w:val="0"/>
      <w:marTop w:val="0"/>
      <w:marBottom w:val="0"/>
      <w:divBdr>
        <w:top w:val="none" w:sz="0" w:space="0" w:color="auto"/>
        <w:left w:val="none" w:sz="0" w:space="0" w:color="auto"/>
        <w:bottom w:val="none" w:sz="0" w:space="0" w:color="auto"/>
        <w:right w:val="none" w:sz="0" w:space="0" w:color="auto"/>
      </w:divBdr>
    </w:div>
    <w:div w:id="2129738072">
      <w:bodyDiv w:val="1"/>
      <w:marLeft w:val="0"/>
      <w:marRight w:val="0"/>
      <w:marTop w:val="0"/>
      <w:marBottom w:val="0"/>
      <w:divBdr>
        <w:top w:val="none" w:sz="0" w:space="0" w:color="auto"/>
        <w:left w:val="none" w:sz="0" w:space="0" w:color="auto"/>
        <w:bottom w:val="none" w:sz="0" w:space="0" w:color="auto"/>
        <w:right w:val="none" w:sz="0" w:space="0" w:color="auto"/>
      </w:divBdr>
    </w:div>
    <w:div w:id="2131973081">
      <w:bodyDiv w:val="1"/>
      <w:marLeft w:val="0"/>
      <w:marRight w:val="0"/>
      <w:marTop w:val="0"/>
      <w:marBottom w:val="0"/>
      <w:divBdr>
        <w:top w:val="none" w:sz="0" w:space="0" w:color="auto"/>
        <w:left w:val="none" w:sz="0" w:space="0" w:color="auto"/>
        <w:bottom w:val="none" w:sz="0" w:space="0" w:color="auto"/>
        <w:right w:val="none" w:sz="0" w:space="0" w:color="auto"/>
      </w:divBdr>
    </w:div>
    <w:div w:id="2144107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3333</Words>
  <Characters>19004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p:lastModifiedBy>
  <cp:revision>2</cp:revision>
  <cp:lastPrinted>2025-08-21T10:06:00Z</cp:lastPrinted>
  <dcterms:created xsi:type="dcterms:W3CDTF">2025-08-22T08:49:00Z</dcterms:created>
  <dcterms:modified xsi:type="dcterms:W3CDTF">2025-08-22T08:49:00Z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